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4C" w:rsidRPr="00F1214C" w:rsidRDefault="00F1214C" w:rsidP="00F1214C">
      <w:pPr>
        <w:shd w:val="clear" w:color="auto" w:fill="FFFFFF"/>
        <w:spacing w:after="0" w:line="452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Работа над ошибками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мобилизация учащихся на преодоление пробелов в знаниях;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интенсивное обучение правописанию;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дифференцированного подхода;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искусством грамотности письма с учетом учебных затруднений;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орфографической зоркости у учащихся путем развития логического мышления при выполнении работы над ошибками.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внедрить в практику учебного процесса таблицы, позволяющие повысить эффективность работы над ошибками;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учащихся к самостоятельности при анализе своих ошибок, тем самым активизировать логическое мышление на уроках русского языка;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на новую ступень индивидуальную работу.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преподавания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накопила значительный опыт формирования и совершенствования орфографической грамотности учащихся. Этот опыт базируется на теоретических исследованиях в психологии и педагогике. Освоение учащимися орфографических норм осуществляется в современной методике по следующим направлениям: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интенсификации обучения орфографии (как интенсивно изучать орфографию);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орфографических умений и навыков на основе понятий “орфограмм” и “опознавательные признаки орфограмм”;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орфографических умений и навыков на основе применения алгоритмов; диагностика при обучении орфографии;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ошибками.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опыт работы, у учеников часто наблюдается разрыв между знанием правил и умением практически их применять. Постепенно складывающийся навык объяснять свою ошибку, связывать написание слова с изученным правилом, повышает грамотность ученика. Медленно, но, верно приучая, в конце концов, анализировать слово и в момент его написания. Большое значение для преодоления этого разрыва имеет диагностика ошибок и работа над ними. Так как именно эти направления помогают формировать у учащихся фундаментальное орфографическое умение орфографической зоркости – умения находить орфограммы в письменном слове и предвидеть их в устном слове, мобилизует их на преодоление пробелов в знаниях, развивает логическое мышление и умение самостоятельно анализировать допущенные ошибки и знать о своих орфографических недочётах. Успех работы по этим направления заключается в регулярном её проведении и требовательности учителя к качеству её выполнения, а также в разнообразии видов и форм и заинтересованности учащихся.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этим направлениям начинаю с первых уроков. В начале учебного года провожу диагностический словарный диктант. По результатам его анализа выбираю наиболее трудные для класса орфограммы. По каждой из выбранных орфограмм провожу работу в течение трёх дней, занимая на уроке русского языка всего несколько минут. В первый день ученики пишут в рабочих тетрадях словарный диктант из 10–12 слов, содержащих выбранную орфограмму. Диктант проверяется сразу же: слова записываются на классной доске, и учитель поясняет их правописание, ученики проверяют допущенные ими ошибки.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рассказ из 4–5 предложений с использованием нескольких слов из словарного диктанта.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день ученики обмениваются тетрадями (взаимопроверка) для чтения составленных рассказов. Оценку ставят на полях, одна – две работы оцениваются учителем.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 к контрольному диктанту, для чего записать под диктовку (родителей, друзей) 10–15 слов с выбранной орфограммой.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третий день проводится контрольный диктант из 20 слов с той же орфограммой (10 новых слов и 10 прежних слов).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 тексты подобных словарных диктантов для 5 класса.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Диагностический словарный диктант: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Увядать, год, солнце, бельё, щёки, сберечь, трудится, пляшет.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Извинить, робкий, честный, бурьян, щётка, сжечь, расходиться, положить.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Тренировочные словарные диктанты: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Безударные гласные в </w:t>
      </w:r>
      <w:proofErr w:type="gram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(увядать, извинить и т.д.)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Проверяеме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согласные в </w:t>
      </w:r>
      <w:proofErr w:type="gram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(год, робкий и т.д.)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далее по всем орфограммам.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диагностического словарного диктанта создаёт возможность для объективного выявления наиболее трудных для класса и отдельных учеников орфограмм, а также даёт первый материал для составления таблицы “Работа над ошибками”.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опыт работы в пятых классах показал, что обычный анализ ошибок, допущенных учащимися в диктантах и самостоятельных работах неэффективен. Учитель только сам ведёт учёт пробелов в знаниях учеников и знает слабые места каждого ученика, сами же ученики не имеют перед глазами постоянно списка своих ошибок, забывают про них и повторяют их вновь и вновь.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Дополненная мною специальная таблица “Анализ работы над ошибками” делает работу над ошибками более эффективной, повышает орфографическую зоркость, способствует развитию логического мышления, самостоятельности и самоконтроля, вызывает определённую заинтересованность у учеников.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“Работа над ошибками. Орфография. Морфология”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20 орфограмм, написание которых вызывает затруднение, начиная с начальной школы, и орфограммы, связанные с изучением нового материала. Для учащихся – более привычная формулировка “ Правило, на которое была допущена ошибка”. Вторая часть таблицы (вертикальная) – заполняется по мере выполнения контрольных и самостоятельных работ: учащийся проставляет после работы над ошибками в соответствующие графы дату и количество ошибок, допущенных на определенное правило. Каждый ученик в начале года получает такие таблицы. Работа над ошибками тоже выполняется в таблице: Пишу правильно; объясняю; примеры. В начале урока несколько учеников на доске выполняют эту работу, а затем объясняют написание орфограмм и почему они занесли ту или иную ошибку в названную ими графу таблицы. В конце таблицы есть графа – Оценка. В рабочих тетрадях эту оценку выставляет учитель, а ученики переносят её в соответствующую графу. Раз в две недели учитель проверяет, как выполняют ученики работу над ошибками, и сравнивает таблицы учащихся со сводной таблицей учителя. Сводная таблица учителя представляет собой по горизонтали – список класса, а по вертикали – даты выполнения контрольных и самостоятельных работ и порядковые номера орфограмм, отражённых в таблицах учеников. Таким образом, учитель имеет возможность контролировать каждого ученика, видеть его “любимые” ошибки и умение его правильно выбрать нужное правило, выделить наиболее трудные орфограммы для класса и соответственно возвращаться к тому или иному материалу, индивидуально подбирая упражнения для каждого ученика и целенаправленно давать задание всему классу. В комплекте с таблицами подобраны карточки для индивидуальной работы по всем видам орфограмм. Оценки за работу раз в месяц учитель выставляет в журнал, что также стимулирует работу ученика. Кроме карточек с индивидуальными заданиями, я также использую тесты по всем изучаемым в пятом классе темам и орфограммам. В конце четверти ученики, используя таблицу “Работа над ошибками”, сдают список орфограмм, в которых ими были допущены ошибки, учитель сравнивает эти списки с данными сводной таблицы, при необходимости вносит коррективы, ставит итоговую оценку. С учётом такого анализа и полученных данных по таблицам учитель подбирает индивидуально для каждого ученика итоговый тест.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 таблицам по орфографии и морфологии составлены таблицы работы над ошибками по синтаксису, с ними ученики работают по тому же принципу.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 “Работа над ошибками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заставляют учеников более внимательно относиться к допущенным ошибкам, анализировать и систематизировать их, </w:t>
      </w:r>
      <w:proofErr w:type="gram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компактное</w:t>
      </w:r>
      <w:proofErr w:type="gram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практических тем позволяет учащимся не только увидеть всю систему русского правописания в целом, но и осознать внутренние связи материала в своей логике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таблицы – надёжные помощники учителя при повторении, изучении нового материала, при подборе индивидуального задания с учётом данных таблицы учитель точно и безошибочно подбирает задание, необходимое именно этому ученику. При подготовке к контрольному диктанту каждый ученик имеет перед собой список орфограмм, в которых он допускал ошибки, таблица поможет ему обратиться к нужному правилу и ликвидировать пробелы.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 в четверть проводится защита индивидуальной домашней работы над ошибками. Цель работы – развития исследовательских и творческих навыков, умения оформить и защитить результаты самостоятельной творческой работы; развитие речи; развитие интереса к аналитической деятельности, умения оценить работу учащихся класса.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имея выписанные и классифицированные ошибки, к определённому сроку готовит нетрадиционную форму защиты, например в виде игры, викторины ребуса, кроссворда (подготовка может проходить с помощью учителя). Отрабатывается определённая группа ошибок, вызывавшая затруднения на протяжении нескольких письменных работ. Для того чтобы оценить данную работу, предлагается выбрать оппонентов, которые заполняют протоколы оценки. Критерии оценки – интересно, красиво, грамотно, полезно, понятно, общее впечатление.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Итоговым заданием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и творческие работы, имеющие элементы игры, такие как </w:t>
      </w: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“Штурм Крепости ошибок”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работы – развитие умения пользоваться справочной литературой, предупреждение ошибок опережающего знакомства с правилом.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доску выписываются все слова, где были допущены ошибки, в том числе и слова с неизученной орфограммой с указанием, например, части слова, части речи. Предлагается с помощью словарей и другой справочной литературы объяснить правописание данных слов. Далее устно проверяется выполненная работа.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“Письмо учёному соседу” (индивидуальная работа).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– развить умение анализировать собственную деятельность, научить исправлять и предупреждать ошибки.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пишут друг другу письма приблизительно по следующей схеме. В письме “учёный сосед” должен вставить пропущенные орфограммы. Схема письма следующая: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друг, сегодня получил свою контрольную работу и хочу под..лит..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тобой _____________, потому что п..лучил ____. А ошибок всего ______.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оказывается, слово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roofErr w:type="gram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буквой ____, так как ___________. Жаль, конечно, но я не знал, что слово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__________пиш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______, потому что _________________. А ещё я д…пустил ошибку в слове _______, но теперь я запомнил, что _______________.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вляеш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такое пр..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стое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слово, как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_________я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 с ошибкой и</w:t>
      </w:r>
      <w:proofErr w:type="gram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з(</w:t>
      </w:r>
      <w:proofErr w:type="gram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за) собственной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мательности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Интересно, что , когда писал,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вался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написании.. слова ____________, зато в следующий раз я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минуту ( не) усомнюсь и воспользуюсь правилом _________________. Несколько ошибок я д..пустил на правило ____________. А слова _________________ мне следует запомнить. Правда, правило </w:t>
      </w:r>
      <w:proofErr w:type="gram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proofErr w:type="gram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(не) изучил, поэтому и слово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_______________написал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неправильно.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Думаю, что в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работе я учту все зам..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чания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ишу</w:t>
      </w:r>
      <w:proofErr w:type="spellEnd"/>
      <w:proofErr w:type="gram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на ______.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теперь, мой друг, я пр..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щаюсь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тобой и надеюсь, что моё письмо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будеи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полезно и тебе. Но если вдруг я д</w:t>
      </w:r>
      <w:proofErr w:type="gram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пустил ошибку, я об..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зательно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пранализирую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исправлю и запомню. Ведь человеку свойственно 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ошибат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считаю, что не стыдно ( не ) знать, но стыдно ( не ) </w:t>
      </w:r>
      <w:proofErr w:type="gram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учит..</w:t>
      </w:r>
      <w:proofErr w:type="spellStart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опыт, эти задания вызывают интерес у учащихся и привлекают их внимание к работе над ошибками.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" w:tgtFrame="_top" w:history="1">
        <w:r w:rsidRPr="00F1214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Приложения.</w:t>
        </w:r>
      </w:hyperlink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“Работа над ошибками. Орфография, Морфология”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“Работа над ошибками. Синтаксис”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121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21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таблицы “Работа над ошибками. Орфография. Морфология и Синтаксис</w:t>
      </w:r>
    </w:p>
    <w:p w:rsidR="00F1214C" w:rsidRPr="00F1214C" w:rsidRDefault="00F1214C" w:rsidP="00F1214C">
      <w:pPr>
        <w:shd w:val="clear" w:color="auto" w:fill="FFFFFF"/>
        <w:spacing w:after="0" w:line="4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851" w:right="851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851" w:right="85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14C" w:rsidRPr="00F1214C" w:rsidRDefault="00F1214C" w:rsidP="00F1214C">
      <w:pPr>
        <w:shd w:val="clear" w:color="auto" w:fill="FFFFFF"/>
        <w:spacing w:after="0" w:line="240" w:lineRule="auto"/>
        <w:ind w:left="851" w:right="85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«РАБОТА НАД ОШИБКАМИ. СИНТАКСИС»</w:t>
      </w:r>
    </w:p>
    <w:p w:rsidR="00F1214C" w:rsidRPr="00F1214C" w:rsidRDefault="00F1214C" w:rsidP="00F1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Фамилия ученика                                                                     5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"/>
        <w:gridCol w:w="296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F1214C" w:rsidRPr="00F1214C" w:rsidTr="00F1214C">
        <w:trPr>
          <w:cantSplit/>
          <w:trHeight w:val="255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Правило, на которое допущена ошибка</w:t>
            </w:r>
          </w:p>
        </w:tc>
        <w:tc>
          <w:tcPr>
            <w:tcW w:w="5664" w:type="dxa"/>
            <w:gridSpan w:val="2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Число</w:t>
            </w:r>
          </w:p>
        </w:tc>
      </w:tr>
      <w:tr w:rsidR="00F1214C" w:rsidRPr="00F1214C" w:rsidTr="00F1214C">
        <w:trPr>
          <w:cantSplit/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14C" w:rsidRPr="00F1214C" w:rsidRDefault="00F1214C" w:rsidP="00F1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14C" w:rsidRPr="00F1214C" w:rsidRDefault="00F1214C" w:rsidP="00F1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в предложении с однородными членами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Обобщающие слова при однородных членах 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работу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214C" w:rsidRPr="00F1214C" w:rsidRDefault="00F1214C" w:rsidP="00F1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14C" w:rsidRPr="00F1214C" w:rsidRDefault="00F1214C" w:rsidP="00F1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«РАБОТА НАД ОШИБКАМИ. ОРФОГРАФИЯ. МОРФОЛОГИЯ»</w:t>
      </w:r>
    </w:p>
    <w:p w:rsidR="00F1214C" w:rsidRPr="00F1214C" w:rsidRDefault="00F1214C" w:rsidP="00F1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УЧЕНИКА                                                                           5 КЛАСС</w:t>
      </w:r>
    </w:p>
    <w:p w:rsidR="00F1214C" w:rsidRPr="00F1214C" w:rsidRDefault="00F1214C" w:rsidP="00F1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"/>
        <w:gridCol w:w="335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F1214C" w:rsidRPr="00F1214C" w:rsidTr="00F1214C">
        <w:trPr>
          <w:cantSplit/>
          <w:trHeight w:val="33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№П.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5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Правило, на которое допущена ошибка</w:t>
            </w:r>
          </w:p>
        </w:tc>
        <w:tc>
          <w:tcPr>
            <w:tcW w:w="5192" w:type="dxa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Число</w:t>
            </w:r>
          </w:p>
        </w:tc>
      </w:tr>
      <w:tr w:rsidR="00F1214C" w:rsidRPr="00F1214C" w:rsidTr="00F1214C">
        <w:trPr>
          <w:cantSplit/>
          <w:trHeight w:val="2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14C" w:rsidRPr="00F1214C" w:rsidRDefault="00F1214C" w:rsidP="00F1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14C" w:rsidRPr="00F1214C" w:rsidRDefault="00F1214C" w:rsidP="00F1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ударением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</w:t>
            </w:r>
            <w:proofErr w:type="spell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удар.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буквы в корне слова и на конце 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и </w:t>
            </w:r>
            <w:proofErr w:type="spell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непроизносимые согласные)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У, А после шипящих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Ъ и Ь знак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приставок 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на </w:t>
            </w:r>
            <w:proofErr w:type="spell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Приставки на 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Ц в корне слова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Е.,О после шипящих в 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чередующимися гласными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после шипящих на конце у существительных муж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Падежные окончания имён существительных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Падежные окончания имён прилагательных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кратких прилагательных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 спряжение глаголов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Гласная перед суффиксом </w:t>
            </w:r>
            <w:proofErr w:type="gramStart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глаголах прошедшего времени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18        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и ТЬСЯ в глаголах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слова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работу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214C" w:rsidRPr="00F1214C" w:rsidRDefault="00F1214C" w:rsidP="00F1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1214C" w:rsidRPr="00F1214C" w:rsidRDefault="00F1214C" w:rsidP="00F1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14C" w:rsidRPr="00F1214C" w:rsidRDefault="00F1214C" w:rsidP="00F1214C">
      <w:pPr>
        <w:shd w:val="clear" w:color="auto" w:fill="FFFFFF"/>
        <w:spacing w:after="0" w:line="452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14C" w:rsidRPr="00F1214C" w:rsidRDefault="00F1214C" w:rsidP="00F1214C">
      <w:pPr>
        <w:shd w:val="clear" w:color="auto" w:fill="FFFFFF"/>
        <w:spacing w:after="0" w:line="452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14C" w:rsidRPr="00F1214C" w:rsidRDefault="00F1214C" w:rsidP="00F1214C">
      <w:pPr>
        <w:shd w:val="clear" w:color="auto" w:fill="FFFFFF"/>
        <w:spacing w:after="0" w:line="452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таблица «Работа над ошибками. Орфография. Морфология.</w:t>
      </w:r>
    </w:p>
    <w:tbl>
      <w:tblPr>
        <w:tblW w:w="0" w:type="auto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3"/>
        <w:gridCol w:w="88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1214C" w:rsidRPr="00F1214C" w:rsidTr="00F1214C">
        <w:tc>
          <w:tcPr>
            <w:tcW w:w="1113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ФА-</w:t>
            </w:r>
          </w:p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МИЛИИ</w:t>
            </w:r>
          </w:p>
        </w:tc>
        <w:tc>
          <w:tcPr>
            <w:tcW w:w="88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ПРА-</w:t>
            </w:r>
          </w:p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ВИЛО</w:t>
            </w:r>
          </w:p>
        </w:tc>
        <w:tc>
          <w:tcPr>
            <w:tcW w:w="3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1214C" w:rsidRPr="00F1214C" w:rsidTr="00F1214C">
        <w:tc>
          <w:tcPr>
            <w:tcW w:w="111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111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111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111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1113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214C" w:rsidRPr="00F1214C" w:rsidRDefault="00F1214C" w:rsidP="00F1214C">
      <w:pPr>
        <w:shd w:val="clear" w:color="auto" w:fill="FFFFFF"/>
        <w:spacing w:after="0" w:line="452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14C" w:rsidRPr="00F1214C" w:rsidRDefault="00F1214C" w:rsidP="00F1214C">
      <w:pPr>
        <w:shd w:val="clear" w:color="auto" w:fill="FFFFFF"/>
        <w:spacing w:after="0" w:line="452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14C" w:rsidRPr="00F1214C" w:rsidRDefault="00F1214C" w:rsidP="00F1214C">
      <w:pPr>
        <w:shd w:val="clear" w:color="auto" w:fill="FFFFFF"/>
        <w:spacing w:after="0" w:line="452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таблица. Работа над ошибками. Синтаксис.</w:t>
      </w:r>
    </w:p>
    <w:p w:rsidR="00F1214C" w:rsidRPr="00F1214C" w:rsidRDefault="00F1214C" w:rsidP="00F1214C">
      <w:pPr>
        <w:shd w:val="clear" w:color="auto" w:fill="FFFFFF"/>
        <w:spacing w:after="0" w:line="452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"/>
        <w:gridCol w:w="1367"/>
        <w:gridCol w:w="936"/>
        <w:gridCol w:w="936"/>
        <w:gridCol w:w="936"/>
        <w:gridCol w:w="936"/>
        <w:gridCol w:w="936"/>
        <w:gridCol w:w="936"/>
        <w:gridCol w:w="936"/>
      </w:tblGrid>
      <w:tr w:rsidR="00F1214C" w:rsidRPr="00F1214C" w:rsidTr="00F1214C">
        <w:tc>
          <w:tcPr>
            <w:tcW w:w="147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ФАМИЛИИ</w:t>
            </w:r>
          </w:p>
        </w:tc>
        <w:tc>
          <w:tcPr>
            <w:tcW w:w="13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9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1214C" w:rsidRPr="00F1214C" w:rsidTr="00F1214C">
        <w:tc>
          <w:tcPr>
            <w:tcW w:w="14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14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14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14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14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14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14C" w:rsidRPr="00F1214C" w:rsidTr="00F1214C">
        <w:tc>
          <w:tcPr>
            <w:tcW w:w="1477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4C" w:rsidRPr="00F1214C" w:rsidRDefault="00F1214C" w:rsidP="00F1214C">
            <w:pPr>
              <w:spacing w:after="0" w:line="4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214C" w:rsidRPr="00F1214C" w:rsidRDefault="00F1214C" w:rsidP="00F1214C">
      <w:pPr>
        <w:shd w:val="clear" w:color="auto" w:fill="FFFFFF"/>
        <w:spacing w:after="0" w:line="452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14C" w:rsidRPr="00F1214C" w:rsidRDefault="00F1214C" w:rsidP="00F1214C">
      <w:pPr>
        <w:shd w:val="clear" w:color="auto" w:fill="FFFFFF"/>
        <w:spacing w:after="0" w:line="452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BAC" w:rsidRDefault="00C91BAC"/>
    <w:sectPr w:rsidR="00C91BAC" w:rsidSect="00F121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14C"/>
    <w:rsid w:val="00C91BAC"/>
    <w:rsid w:val="00F1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14C"/>
  </w:style>
  <w:style w:type="character" w:styleId="a3">
    <w:name w:val="Hyperlink"/>
    <w:basedOn w:val="a0"/>
    <w:uiPriority w:val="99"/>
    <w:semiHidden/>
    <w:unhideWhenUsed/>
    <w:rsid w:val="00F121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14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1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312130/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2216</Words>
  <Characters>12637</Characters>
  <Application>Microsoft Office Word</Application>
  <DocSecurity>0</DocSecurity>
  <Lines>105</Lines>
  <Paragraphs>29</Paragraphs>
  <ScaleCrop>false</ScaleCrop>
  <Company>office 2007 rus ent: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dcterms:created xsi:type="dcterms:W3CDTF">2016-03-20T14:35:00Z</dcterms:created>
  <dcterms:modified xsi:type="dcterms:W3CDTF">2016-03-20T14:36:00Z</dcterms:modified>
</cp:coreProperties>
</file>