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B5" w:rsidRPr="009669B5" w:rsidRDefault="009669B5" w:rsidP="009669B5">
      <w:pPr>
        <w:shd w:val="clear" w:color="auto" w:fill="FFFFFF"/>
        <w:spacing w:before="134" w:after="134" w:line="435" w:lineRule="atLeast"/>
        <w:jc w:val="center"/>
        <w:outlineLvl w:val="0"/>
        <w:rPr>
          <w:rFonts w:ascii="Times New Roman" w:eastAsia="Times New Roman" w:hAnsi="Times New Roman" w:cs="Times New Roman"/>
          <w:b/>
          <w:bCs/>
          <w:kern w:val="36"/>
          <w:sz w:val="32"/>
          <w:szCs w:val="32"/>
          <w:lang w:eastAsia="ru-RU"/>
        </w:rPr>
      </w:pPr>
      <w:r w:rsidRPr="009669B5">
        <w:rPr>
          <w:rFonts w:ascii="Times New Roman" w:eastAsia="Times New Roman" w:hAnsi="Times New Roman" w:cs="Times New Roman"/>
          <w:b/>
          <w:bCs/>
          <w:kern w:val="36"/>
          <w:sz w:val="32"/>
          <w:szCs w:val="32"/>
          <w:lang w:eastAsia="ru-RU"/>
        </w:rPr>
        <w:t>"Журнал Печорина" как средство самораскрытия характера главного героя</w:t>
      </w:r>
    </w:p>
    <w:p w:rsidR="009669B5" w:rsidRDefault="009669B5" w:rsidP="009669B5">
      <w:pPr>
        <w:shd w:val="clear" w:color="auto" w:fill="FFFFFF"/>
        <w:spacing w:after="134" w:line="268" w:lineRule="atLeast"/>
        <w:rPr>
          <w:rFonts w:ascii="Helvetica" w:eastAsia="Times New Roman" w:hAnsi="Helvetica" w:cs="Helvetica"/>
          <w:b/>
          <w:bCs/>
          <w:color w:val="333333"/>
          <w:lang w:eastAsia="ru-RU"/>
        </w:rPr>
      </w:pP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Цель: </w:t>
      </w:r>
      <w:r w:rsidRPr="009669B5">
        <w:rPr>
          <w:rFonts w:ascii="Helvetica" w:eastAsia="Times New Roman" w:hAnsi="Helvetica" w:cs="Helvetica"/>
          <w:color w:val="333333"/>
          <w:lang w:eastAsia="ru-RU"/>
        </w:rPr>
        <w:t>создание условий для осмысления (анализа, сопоставления фактов) литературного произведения.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Задачи:</w:t>
      </w:r>
    </w:p>
    <w:p w:rsidR="009669B5" w:rsidRPr="009669B5" w:rsidRDefault="009669B5" w:rsidP="009669B5">
      <w:pPr>
        <w:numPr>
          <w:ilvl w:val="0"/>
          <w:numId w:val="2"/>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Проследить, как на фоне жизни простых людей резко выступает противоречивость Печорина, ответить на вопрос: как в «Журнале Печорина» раскрывается внутренний мир героя?</w:t>
      </w:r>
    </w:p>
    <w:p w:rsidR="009669B5" w:rsidRPr="009669B5" w:rsidRDefault="009669B5" w:rsidP="009669B5">
      <w:pPr>
        <w:numPr>
          <w:ilvl w:val="0"/>
          <w:numId w:val="2"/>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xml:space="preserve">Формирование информационно-коммуникативной компетентности </w:t>
      </w:r>
      <w:proofErr w:type="gramStart"/>
      <w:r w:rsidRPr="009669B5">
        <w:rPr>
          <w:rFonts w:ascii="Helvetica" w:eastAsia="Times New Roman" w:hAnsi="Helvetica" w:cs="Helvetica"/>
          <w:color w:val="333333"/>
          <w:lang w:eastAsia="ru-RU"/>
        </w:rPr>
        <w:t>обучающихся</w:t>
      </w:r>
      <w:proofErr w:type="gramEnd"/>
      <w:r w:rsidRPr="009669B5">
        <w:rPr>
          <w:rFonts w:ascii="Helvetica" w:eastAsia="Times New Roman" w:hAnsi="Helvetica" w:cs="Helvetica"/>
          <w:color w:val="333333"/>
          <w:lang w:eastAsia="ru-RU"/>
        </w:rPr>
        <w:t>.</w:t>
      </w:r>
    </w:p>
    <w:p w:rsidR="009669B5" w:rsidRPr="009669B5" w:rsidRDefault="009669B5" w:rsidP="009669B5">
      <w:pPr>
        <w:numPr>
          <w:ilvl w:val="0"/>
          <w:numId w:val="2"/>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Воспитание самостоятельности, умения взаимодействовать в коллективе, культуры общения.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Оборудование: </w:t>
      </w:r>
      <w:r w:rsidRPr="009669B5">
        <w:rPr>
          <w:rFonts w:ascii="Helvetica" w:eastAsia="Times New Roman" w:hAnsi="Helvetica" w:cs="Helvetica"/>
          <w:color w:val="333333"/>
          <w:lang w:eastAsia="ru-RU"/>
        </w:rPr>
        <w:t>мультимедиа: презентация (</w:t>
      </w:r>
      <w:hyperlink r:id="rId5" w:history="1">
        <w:r w:rsidRPr="009669B5">
          <w:rPr>
            <w:rFonts w:ascii="Helvetica" w:eastAsia="Times New Roman" w:hAnsi="Helvetica" w:cs="Helvetica"/>
            <w:b/>
            <w:bCs/>
            <w:color w:val="008738"/>
            <w:u w:val="single"/>
            <w:lang w:eastAsia="ru-RU"/>
          </w:rPr>
          <w:t>Приложение 1</w:t>
        </w:r>
      </w:hyperlink>
      <w:r w:rsidRPr="009669B5">
        <w:rPr>
          <w:rFonts w:ascii="Helvetica" w:eastAsia="Times New Roman" w:hAnsi="Helvetica" w:cs="Helvetica"/>
          <w:color w:val="333333"/>
          <w:lang w:eastAsia="ru-RU"/>
        </w:rPr>
        <w:t>), отрывки из фильма</w:t>
      </w:r>
      <w:r w:rsidRPr="009669B5">
        <w:rPr>
          <w:rFonts w:ascii="Helvetica" w:eastAsia="Times New Roman" w:hAnsi="Helvetica" w:cs="Helvetica"/>
          <w:i/>
          <w:iCs/>
          <w:color w:val="333333"/>
          <w:lang w:eastAsia="ru-RU"/>
        </w:rPr>
        <w:t>.</w:t>
      </w:r>
    </w:p>
    <w:p w:rsidR="009669B5" w:rsidRPr="009669B5" w:rsidRDefault="009669B5" w:rsidP="009669B5">
      <w:pPr>
        <w:shd w:val="clear" w:color="auto" w:fill="FFFFFF"/>
        <w:spacing w:before="134" w:after="134" w:line="368" w:lineRule="atLeast"/>
        <w:jc w:val="center"/>
        <w:outlineLvl w:val="1"/>
        <w:rPr>
          <w:rFonts w:ascii="Helvetica" w:eastAsia="Times New Roman" w:hAnsi="Helvetica" w:cs="Helvetica"/>
          <w:b/>
          <w:bCs/>
          <w:color w:val="199043"/>
          <w:sz w:val="30"/>
          <w:szCs w:val="30"/>
          <w:lang w:eastAsia="ru-RU"/>
        </w:rPr>
      </w:pPr>
      <w:r w:rsidRPr="009669B5">
        <w:rPr>
          <w:rFonts w:ascii="Helvetica" w:eastAsia="Times New Roman" w:hAnsi="Helvetica" w:cs="Helvetica"/>
          <w:b/>
          <w:bCs/>
          <w:color w:val="199043"/>
          <w:sz w:val="30"/>
          <w:lang w:eastAsia="ru-RU"/>
        </w:rPr>
        <w:t>Ход урока</w:t>
      </w:r>
    </w:p>
    <w:p w:rsidR="009669B5" w:rsidRPr="009669B5" w:rsidRDefault="009669B5" w:rsidP="009669B5">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9669B5">
        <w:rPr>
          <w:rFonts w:ascii="Helvetica" w:eastAsia="Times New Roman" w:hAnsi="Helvetica" w:cs="Helvetica"/>
          <w:b/>
          <w:bCs/>
          <w:color w:val="199043"/>
          <w:sz w:val="23"/>
          <w:lang w:eastAsia="ru-RU"/>
        </w:rPr>
        <w:t>I. Организационный момент.</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Слайд 1.</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На предыдущих уроках знакомились с темой, идеей, композицией романа М.Ю. Лермонтова «Герой нашего времени». Проанализировали первые главы романа. Сегодня, продолжая работу над романом, мы постараемся проследить, как на фоне жизни простых людей резко выступает противоречивость Печорина, а также ответим на вопрос: как в «Журнале Печорина» раскрывается внутренний мир героя?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Откройте тетради, запишите тему урока.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Сегодня у нас с вами необычная форма работы – работа по группам. Группы предварительно получили задание по одной из глав «Журнала». Каждый ученик будет оценен в конце урока: на столах лежит лист оценивания (</w:t>
      </w:r>
      <w:hyperlink r:id="rId6" w:history="1">
        <w:r w:rsidRPr="009669B5">
          <w:rPr>
            <w:rFonts w:ascii="Helvetica" w:eastAsia="Times New Roman" w:hAnsi="Helvetica" w:cs="Helvetica"/>
            <w:b/>
            <w:bCs/>
            <w:color w:val="008738"/>
            <w:u w:val="single"/>
            <w:lang w:eastAsia="ru-RU"/>
          </w:rPr>
          <w:t>Приложение 2</w:t>
        </w:r>
      </w:hyperlink>
      <w:r w:rsidRPr="009669B5">
        <w:rPr>
          <w:rFonts w:ascii="Helvetica" w:eastAsia="Times New Roman" w:hAnsi="Helvetica" w:cs="Helvetica"/>
          <w:color w:val="333333"/>
          <w:lang w:eastAsia="ru-RU"/>
        </w:rPr>
        <w:t>), который заполняет ответственный в данной группе.</w:t>
      </w:r>
    </w:p>
    <w:p w:rsidR="009669B5" w:rsidRPr="009669B5" w:rsidRDefault="009669B5" w:rsidP="009669B5">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9669B5">
        <w:rPr>
          <w:rFonts w:ascii="Helvetica" w:eastAsia="Times New Roman" w:hAnsi="Helvetica" w:cs="Helvetica"/>
          <w:b/>
          <w:bCs/>
          <w:color w:val="199043"/>
          <w:sz w:val="23"/>
          <w:lang w:eastAsia="ru-RU"/>
        </w:rPr>
        <w:t>II. Блиц-опрос по содержанию романа. Создание мотивации.</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Слайд 2-10</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 </w:t>
      </w:r>
      <w:r w:rsidRPr="009669B5">
        <w:rPr>
          <w:rFonts w:ascii="Helvetica" w:eastAsia="Times New Roman" w:hAnsi="Helvetica" w:cs="Helvetica"/>
          <w:color w:val="333333"/>
          <w:lang w:eastAsia="ru-RU"/>
        </w:rPr>
        <w:t>Итак, прежде чем перейдем к работе по группам, давайте вспомним события и героев произведения.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Предлагаются фрагменты из романа с пропусками на месте географических названий.</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Надо заполнить пробелы.</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По отрывкам из романа нужно отгадать персонажа, о котором идёт речь.</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Каждому предмету нужно найти хозяина.</w:t>
      </w:r>
    </w:p>
    <w:p w:rsidR="009669B5" w:rsidRPr="009669B5" w:rsidRDefault="009669B5" w:rsidP="009669B5">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9669B5">
        <w:rPr>
          <w:rFonts w:ascii="Helvetica" w:eastAsia="Times New Roman" w:hAnsi="Helvetica" w:cs="Helvetica"/>
          <w:b/>
          <w:bCs/>
          <w:color w:val="199043"/>
          <w:sz w:val="23"/>
          <w:lang w:eastAsia="ru-RU"/>
        </w:rPr>
        <w:t>III. Актуализация знаний. Подготовка к восприятию нового.</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Слайд 11</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Когда был написан роман?</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Какова проблематика произведения?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lastRenderedPageBreak/>
        <w:t>(Лермонтова интересуют проблемы личности и общества, человека и среды воспитавшей его, человека и судьбы, его представление о вере и предопределенности, проблеме поиска смысла жизни, свободе воли и необходимости).</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1. Композиция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Мы уже не раз отмечали необычность композиции. В чём она?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(Роман состоит из отдельных глав, расположенных не в хронологическом порядке).</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Т.е. </w:t>
      </w:r>
      <w:r w:rsidRPr="009669B5">
        <w:rPr>
          <w:rFonts w:ascii="Helvetica" w:eastAsia="Times New Roman" w:hAnsi="Helvetica" w:cs="Helvetica"/>
          <w:b/>
          <w:bCs/>
          <w:color w:val="333333"/>
          <w:lang w:eastAsia="ru-RU"/>
        </w:rPr>
        <w:t>фабула</w:t>
      </w:r>
      <w:r w:rsidRPr="009669B5">
        <w:rPr>
          <w:rFonts w:ascii="Helvetica" w:eastAsia="Times New Roman" w:hAnsi="Helvetica" w:cs="Helvetica"/>
          <w:color w:val="333333"/>
          <w:lang w:eastAsia="ru-RU"/>
        </w:rPr>
        <w:t> не совпадает с </w:t>
      </w:r>
      <w:r w:rsidRPr="009669B5">
        <w:rPr>
          <w:rFonts w:ascii="Helvetica" w:eastAsia="Times New Roman" w:hAnsi="Helvetica" w:cs="Helvetica"/>
          <w:b/>
          <w:bCs/>
          <w:color w:val="333333"/>
          <w:lang w:eastAsia="ru-RU"/>
        </w:rPr>
        <w:t>сюжетом. </w:t>
      </w:r>
      <w:r w:rsidRPr="009669B5">
        <w:rPr>
          <w:rFonts w:ascii="Helvetica" w:eastAsia="Times New Roman" w:hAnsi="Helvetica" w:cs="Helvetica"/>
          <w:color w:val="333333"/>
          <w:lang w:eastAsia="ru-RU"/>
        </w:rPr>
        <w:t>Что такое СЮЖЕТ и ФАБУЛА? </w:t>
      </w:r>
      <w:r w:rsidRPr="009669B5">
        <w:rPr>
          <w:rFonts w:ascii="Helvetica" w:eastAsia="Times New Roman" w:hAnsi="Helvetica" w:cs="Helvetica"/>
          <w:b/>
          <w:bCs/>
          <w:color w:val="333333"/>
          <w:lang w:eastAsia="ru-RU"/>
        </w:rPr>
        <w:t>Слайд 12</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Назовите главы в сюжетном и хронологическом порядке. </w:t>
      </w:r>
      <w:r w:rsidRPr="009669B5">
        <w:rPr>
          <w:rFonts w:ascii="Helvetica" w:eastAsia="Times New Roman" w:hAnsi="Helvetica" w:cs="Helvetica"/>
          <w:b/>
          <w:bCs/>
          <w:color w:val="333333"/>
          <w:lang w:eastAsia="ru-RU"/>
        </w:rPr>
        <w:t>Слайд 13-14</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Почему в романе сюжет и фабула не совпадают? Случайно ли отказался Лермонтов от хронологического принципа в расположении повестей, вошедших в роман, от порядка их первоначальной публикации?</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i/>
          <w:iCs/>
          <w:color w:val="333333"/>
          <w:lang w:eastAsia="ru-RU"/>
        </w:rPr>
        <w:t xml:space="preserve">(Благодаря необычной последовательности, мы ПОСТЕПЕННО узнаём психологию героя и возникает объективный способ подачи образа Печорина: сначала он видится со стороны, в его внешних проявлениях (от 3-его лица – Максима </w:t>
      </w:r>
      <w:proofErr w:type="spellStart"/>
      <w:r w:rsidRPr="009669B5">
        <w:rPr>
          <w:rFonts w:ascii="Helvetica" w:eastAsia="Times New Roman" w:hAnsi="Helvetica" w:cs="Helvetica"/>
          <w:i/>
          <w:iCs/>
          <w:color w:val="333333"/>
          <w:lang w:eastAsia="ru-RU"/>
        </w:rPr>
        <w:t>Максимыча</w:t>
      </w:r>
      <w:proofErr w:type="spellEnd"/>
      <w:r w:rsidRPr="009669B5">
        <w:rPr>
          <w:rFonts w:ascii="Helvetica" w:eastAsia="Times New Roman" w:hAnsi="Helvetica" w:cs="Helvetica"/>
          <w:i/>
          <w:iCs/>
          <w:color w:val="333333"/>
          <w:lang w:eastAsia="ru-RU"/>
        </w:rPr>
        <w:t xml:space="preserve">; от 2-ого лица – офицера-повествователя, а затем появляется СУБЪЕКТИВНЫЙ способ, в дневниковых записях (от 1-ого лица– </w:t>
      </w:r>
      <w:proofErr w:type="gramStart"/>
      <w:r w:rsidRPr="009669B5">
        <w:rPr>
          <w:rFonts w:ascii="Helvetica" w:eastAsia="Times New Roman" w:hAnsi="Helvetica" w:cs="Helvetica"/>
          <w:i/>
          <w:iCs/>
          <w:color w:val="333333"/>
          <w:lang w:eastAsia="ru-RU"/>
        </w:rPr>
        <w:t>са</w:t>
      </w:r>
      <w:proofErr w:type="gramEnd"/>
      <w:r w:rsidRPr="009669B5">
        <w:rPr>
          <w:rFonts w:ascii="Helvetica" w:eastAsia="Times New Roman" w:hAnsi="Helvetica" w:cs="Helvetica"/>
          <w:i/>
          <w:iCs/>
          <w:color w:val="333333"/>
          <w:lang w:eastAsia="ru-RU"/>
        </w:rPr>
        <w:t xml:space="preserve">мого Печорина). Все другие персонажи тоже </w:t>
      </w:r>
      <w:proofErr w:type="gramStart"/>
      <w:r w:rsidRPr="009669B5">
        <w:rPr>
          <w:rFonts w:ascii="Helvetica" w:eastAsia="Times New Roman" w:hAnsi="Helvetica" w:cs="Helvetica"/>
          <w:i/>
          <w:iCs/>
          <w:color w:val="333333"/>
          <w:lang w:eastAsia="ru-RU"/>
        </w:rPr>
        <w:t>объясняют</w:t>
      </w:r>
      <w:proofErr w:type="gramEnd"/>
      <w:r w:rsidRPr="009669B5">
        <w:rPr>
          <w:rFonts w:ascii="Helvetica" w:eastAsia="Times New Roman" w:hAnsi="Helvetica" w:cs="Helvetica"/>
          <w:i/>
          <w:iCs/>
          <w:color w:val="333333"/>
          <w:lang w:eastAsia="ru-RU"/>
        </w:rPr>
        <w:t xml:space="preserve"> так или иначе личность главного героя. </w:t>
      </w:r>
      <w:proofErr w:type="gramStart"/>
      <w:r w:rsidRPr="009669B5">
        <w:rPr>
          <w:rFonts w:ascii="Helvetica" w:eastAsia="Times New Roman" w:hAnsi="Helvetica" w:cs="Helvetica"/>
          <w:i/>
          <w:iCs/>
          <w:color w:val="333333"/>
          <w:lang w:eastAsia="ru-RU"/>
        </w:rPr>
        <w:t>Читатель невольно сопоставляет его с этими людьми и, сопоставляя, всё по-новому оценивает его и всё глубже постигает.)</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Юрий Михайлович Лотман, литературовед, культуролог, пишет:</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xml:space="preserve">"Таким </w:t>
      </w:r>
      <w:proofErr w:type="gramStart"/>
      <w:r w:rsidRPr="009669B5">
        <w:rPr>
          <w:rFonts w:ascii="Helvetica" w:eastAsia="Times New Roman" w:hAnsi="Helvetica" w:cs="Helvetica"/>
          <w:color w:val="333333"/>
          <w:lang w:eastAsia="ru-RU"/>
        </w:rPr>
        <w:t>образом</w:t>
      </w:r>
      <w:proofErr w:type="gramEnd"/>
      <w:r w:rsidRPr="009669B5">
        <w:rPr>
          <w:rFonts w:ascii="Helvetica" w:eastAsia="Times New Roman" w:hAnsi="Helvetica" w:cs="Helvetica"/>
          <w:color w:val="333333"/>
          <w:lang w:eastAsia="ru-RU"/>
        </w:rPr>
        <w:t xml:space="preserve"> характер Печорина раскрывается перед читателем постепенно, как бы отражаясь во многих зеркалах, причём ни одно из отражений, взятое отдельно, не даёт исчерпывающей характеристики Печорина. Лишь совокупность этих спорящих между собой голосов создаёт сложный и противоречивый характер героя"</w:t>
      </w:r>
      <w:proofErr w:type="gramStart"/>
      <w:r w:rsidRPr="009669B5">
        <w:rPr>
          <w:rFonts w:ascii="Helvetica" w:eastAsia="Times New Roman" w:hAnsi="Helvetica" w:cs="Helvetica"/>
          <w:color w:val="333333"/>
          <w:lang w:eastAsia="ru-RU"/>
        </w:rPr>
        <w:t>.</w:t>
      </w:r>
      <w:r w:rsidRPr="009669B5">
        <w:rPr>
          <w:rFonts w:ascii="Helvetica" w:eastAsia="Times New Roman" w:hAnsi="Helvetica" w:cs="Helvetica"/>
          <w:b/>
          <w:bCs/>
          <w:color w:val="333333"/>
          <w:lang w:eastAsia="ru-RU"/>
        </w:rPr>
        <w:t>С</w:t>
      </w:r>
      <w:proofErr w:type="gramEnd"/>
      <w:r w:rsidRPr="009669B5">
        <w:rPr>
          <w:rFonts w:ascii="Helvetica" w:eastAsia="Times New Roman" w:hAnsi="Helvetica" w:cs="Helvetica"/>
          <w:b/>
          <w:bCs/>
          <w:color w:val="333333"/>
          <w:lang w:eastAsia="ru-RU"/>
        </w:rPr>
        <w:t>лайд 15</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Из чьих уст мы узнаем о судьбе главного героя?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(В романе три повествователя:</w:t>
      </w:r>
      <w:proofErr w:type="gramEnd"/>
      <w:r w:rsidRPr="009669B5">
        <w:rPr>
          <w:rFonts w:ascii="Helvetica" w:eastAsia="Times New Roman" w:hAnsi="Helvetica" w:cs="Helvetica"/>
          <w:color w:val="333333"/>
          <w:lang w:eastAsia="ru-RU"/>
        </w:rPr>
        <w:t xml:space="preserve"> </w:t>
      </w:r>
      <w:proofErr w:type="gramStart"/>
      <w:r w:rsidRPr="009669B5">
        <w:rPr>
          <w:rFonts w:ascii="Helvetica" w:eastAsia="Times New Roman" w:hAnsi="Helvetica" w:cs="Helvetica"/>
          <w:color w:val="333333"/>
          <w:lang w:eastAsia="ru-RU"/>
        </w:rPr>
        <w:t xml:space="preserve">Максим </w:t>
      </w:r>
      <w:proofErr w:type="spellStart"/>
      <w:r w:rsidRPr="009669B5">
        <w:rPr>
          <w:rFonts w:ascii="Helvetica" w:eastAsia="Times New Roman" w:hAnsi="Helvetica" w:cs="Helvetica"/>
          <w:color w:val="333333"/>
          <w:lang w:eastAsia="ru-RU"/>
        </w:rPr>
        <w:t>Максимыч</w:t>
      </w:r>
      <w:proofErr w:type="spellEnd"/>
      <w:r w:rsidRPr="009669B5">
        <w:rPr>
          <w:rFonts w:ascii="Helvetica" w:eastAsia="Times New Roman" w:hAnsi="Helvetica" w:cs="Helvetica"/>
          <w:color w:val="333333"/>
          <w:lang w:eastAsia="ru-RU"/>
        </w:rPr>
        <w:t>, странствующий офицер и сам Печорин.)</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2. Психологический портрет Печорина. Фронтальная беседа с обращением к тексту.</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Давайте обратимся к главам романа, чтобы проследить, как раскрывается внутренний мир героя.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Герой в оценке Максима Максимовича.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Кто нам представляет Печорина в главе "Бэла"? (Печорин предстает перед читателем в рассказе Максима Максимовича, в его восприятии).</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 </w:t>
      </w:r>
      <w:proofErr w:type="gramStart"/>
      <w:r w:rsidRPr="009669B5">
        <w:rPr>
          <w:rFonts w:ascii="Helvetica" w:eastAsia="Times New Roman" w:hAnsi="Helvetica" w:cs="Helvetica"/>
          <w:color w:val="333333"/>
          <w:lang w:eastAsia="ru-RU"/>
        </w:rPr>
        <w:t>Каким</w:t>
      </w:r>
      <w:proofErr w:type="gramEnd"/>
      <w:r w:rsidRPr="009669B5">
        <w:rPr>
          <w:rFonts w:ascii="Helvetica" w:eastAsia="Times New Roman" w:hAnsi="Helvetica" w:cs="Helvetica"/>
          <w:color w:val="333333"/>
          <w:lang w:eastAsia="ru-RU"/>
        </w:rPr>
        <w:t xml:space="preserve"> предстает Печорин в его рассказе? Найдите в тексте.</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w:t>
      </w:r>
      <w:r w:rsidRPr="009669B5">
        <w:rPr>
          <w:rFonts w:ascii="Helvetica" w:eastAsia="Times New Roman" w:hAnsi="Helvetica" w:cs="Helvetica"/>
          <w:b/>
          <w:bCs/>
          <w:color w:val="333333"/>
          <w:lang w:eastAsia="ru-RU"/>
        </w:rPr>
        <w:t>Чтение фрагмента со слов</w:t>
      </w:r>
      <w:r w:rsidRPr="009669B5">
        <w:rPr>
          <w:rFonts w:ascii="Helvetica" w:eastAsia="Times New Roman" w:hAnsi="Helvetica" w:cs="Helvetica"/>
          <w:color w:val="333333"/>
          <w:lang w:eastAsia="ru-RU"/>
        </w:rPr>
        <w:t>:</w:t>
      </w:r>
      <w:proofErr w:type="gramEnd"/>
      <w:r w:rsidRPr="009669B5">
        <w:rPr>
          <w:rFonts w:ascii="Helvetica" w:eastAsia="Times New Roman" w:hAnsi="Helvetica" w:cs="Helvetica"/>
          <w:color w:val="333333"/>
          <w:lang w:eastAsia="ru-RU"/>
        </w:rPr>
        <w:t xml:space="preserve"> </w:t>
      </w:r>
      <w:proofErr w:type="gramStart"/>
      <w:r w:rsidRPr="009669B5">
        <w:rPr>
          <w:rFonts w:ascii="Helvetica" w:eastAsia="Times New Roman" w:hAnsi="Helvetica" w:cs="Helvetica"/>
          <w:color w:val="333333"/>
          <w:lang w:eastAsia="ru-RU"/>
        </w:rPr>
        <w:t>«Раз, осенью, пришел транспорт…» до слов «…богатый человек: сколько было у него дорогих вещиц»).</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xml:space="preserve">– Можно ли доверять мнению Максима Максимовича? </w:t>
      </w:r>
      <w:proofErr w:type="gramStart"/>
      <w:r w:rsidRPr="009669B5">
        <w:rPr>
          <w:rFonts w:ascii="Helvetica" w:eastAsia="Times New Roman" w:hAnsi="Helvetica" w:cs="Helvetica"/>
          <w:color w:val="333333"/>
          <w:lang w:eastAsia="ru-RU"/>
        </w:rPr>
        <w:t>(Он не понимает того, что человек не всегда стремится обнажить свои чувства, не понимает причин «несчастного характера» героя.</w:t>
      </w:r>
      <w:proofErr w:type="gramEnd"/>
      <w:r w:rsidRPr="009669B5">
        <w:rPr>
          <w:rFonts w:ascii="Helvetica" w:eastAsia="Times New Roman" w:hAnsi="Helvetica" w:cs="Helvetica"/>
          <w:color w:val="333333"/>
          <w:lang w:eastAsia="ru-RU"/>
        </w:rPr>
        <w:t xml:space="preserve"> Считает, что причина этого – избалованность в детстве. Для него Печорин странен. А </w:t>
      </w:r>
      <w:proofErr w:type="gramStart"/>
      <w:r w:rsidRPr="009669B5">
        <w:rPr>
          <w:rFonts w:ascii="Helvetica" w:eastAsia="Times New Roman" w:hAnsi="Helvetica" w:cs="Helvetica"/>
          <w:color w:val="333333"/>
          <w:lang w:eastAsia="ru-RU"/>
        </w:rPr>
        <w:t>значит</w:t>
      </w:r>
      <w:proofErr w:type="gramEnd"/>
      <w:r w:rsidRPr="009669B5">
        <w:rPr>
          <w:rFonts w:ascii="Helvetica" w:eastAsia="Times New Roman" w:hAnsi="Helvetica" w:cs="Helvetica"/>
          <w:color w:val="333333"/>
          <w:lang w:eastAsia="ru-RU"/>
        </w:rPr>
        <w:t xml:space="preserve"> скрыт и загадочен для нас, читателей).</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Герой в оценке второго рассказчика – странствующего офицера.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xml:space="preserve">– Кто нам представляет Печорина в главе "Максим </w:t>
      </w:r>
      <w:proofErr w:type="spellStart"/>
      <w:r w:rsidRPr="009669B5">
        <w:rPr>
          <w:rFonts w:ascii="Helvetica" w:eastAsia="Times New Roman" w:hAnsi="Helvetica" w:cs="Helvetica"/>
          <w:color w:val="333333"/>
          <w:lang w:eastAsia="ru-RU"/>
        </w:rPr>
        <w:t>Максимыч</w:t>
      </w:r>
      <w:proofErr w:type="spellEnd"/>
      <w:r w:rsidRPr="009669B5">
        <w:rPr>
          <w:rFonts w:ascii="Helvetica" w:eastAsia="Times New Roman" w:hAnsi="Helvetica" w:cs="Helvetica"/>
          <w:color w:val="333333"/>
          <w:lang w:eastAsia="ru-RU"/>
        </w:rPr>
        <w:t>"? (Продолжает повествование условный автор, "публикатор" дневника Печорина.)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lastRenderedPageBreak/>
        <w:t>– Что увидел странствующий офицер в облике Печорина? Приведите примеры из текста.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(Внешность героя соткана из противоречий.</w:t>
      </w:r>
      <w:proofErr w:type="gramEnd"/>
      <w:r w:rsidRPr="009669B5">
        <w:rPr>
          <w:rFonts w:ascii="Helvetica" w:eastAsia="Times New Roman" w:hAnsi="Helvetica" w:cs="Helvetica"/>
          <w:color w:val="333333"/>
          <w:lang w:eastAsia="ru-RU"/>
        </w:rPr>
        <w:t xml:space="preserve"> Его портрет объясняет характер Печорина, свидетельствует о его усталости и холодности, о нерастраченных силах. </w:t>
      </w:r>
      <w:proofErr w:type="gramStart"/>
      <w:r w:rsidRPr="009669B5">
        <w:rPr>
          <w:rFonts w:ascii="Helvetica" w:eastAsia="Times New Roman" w:hAnsi="Helvetica" w:cs="Helvetica"/>
          <w:color w:val="333333"/>
          <w:lang w:eastAsia="ru-RU"/>
        </w:rPr>
        <w:t>Наблюдения убеждали рассказчика в богатстве и сложности характера этого человека).</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xml:space="preserve">– Таким мы видим Печорина глазами Максима </w:t>
      </w:r>
      <w:proofErr w:type="spellStart"/>
      <w:r w:rsidRPr="009669B5">
        <w:rPr>
          <w:rFonts w:ascii="Helvetica" w:eastAsia="Times New Roman" w:hAnsi="Helvetica" w:cs="Helvetica"/>
          <w:color w:val="333333"/>
          <w:lang w:eastAsia="ru-RU"/>
        </w:rPr>
        <w:t>Максимыча</w:t>
      </w:r>
      <w:proofErr w:type="spellEnd"/>
      <w:r w:rsidRPr="009669B5">
        <w:rPr>
          <w:rFonts w:ascii="Helvetica" w:eastAsia="Times New Roman" w:hAnsi="Helvetica" w:cs="Helvetica"/>
          <w:color w:val="333333"/>
          <w:lang w:eastAsia="ru-RU"/>
        </w:rPr>
        <w:t xml:space="preserve"> и странствующего офицера. Т.о., Лермонтов создаёт детализированный </w:t>
      </w:r>
      <w:r w:rsidRPr="009669B5">
        <w:rPr>
          <w:rFonts w:ascii="Helvetica" w:eastAsia="Times New Roman" w:hAnsi="Helvetica" w:cs="Helvetica"/>
          <w:b/>
          <w:bCs/>
          <w:color w:val="333333"/>
          <w:lang w:eastAsia="ru-RU"/>
        </w:rPr>
        <w:t>психологический портрет,</w:t>
      </w:r>
      <w:r w:rsidRPr="009669B5">
        <w:rPr>
          <w:rFonts w:ascii="Helvetica" w:eastAsia="Times New Roman" w:hAnsi="Helvetica" w:cs="Helvetica"/>
          <w:color w:val="333333"/>
          <w:lang w:eastAsia="ru-RU"/>
        </w:rPr>
        <w:t> первый в русской литературе.</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3. Работа с термином</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i/>
          <w:iCs/>
          <w:color w:val="333333"/>
          <w:lang w:eastAsia="ru-RU"/>
        </w:rPr>
        <w:t>– </w:t>
      </w:r>
      <w:r w:rsidRPr="009669B5">
        <w:rPr>
          <w:rFonts w:ascii="Helvetica" w:eastAsia="Times New Roman" w:hAnsi="Helvetica" w:cs="Helvetica"/>
          <w:color w:val="333333"/>
          <w:lang w:eastAsia="ru-RU"/>
        </w:rPr>
        <w:t>А что значит психологический портрет? </w:t>
      </w:r>
      <w:r w:rsidRPr="009669B5">
        <w:rPr>
          <w:rFonts w:ascii="Helvetica" w:eastAsia="Times New Roman" w:hAnsi="Helvetica" w:cs="Helvetica"/>
          <w:b/>
          <w:bCs/>
          <w:color w:val="333333"/>
          <w:lang w:eastAsia="ru-RU"/>
        </w:rPr>
        <w:t>Слайд 16. Запись в тетрадь</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i/>
          <w:iCs/>
          <w:color w:val="333333"/>
          <w:lang w:eastAsia="ru-RU"/>
        </w:rPr>
        <w:t>– </w:t>
      </w:r>
      <w:r w:rsidRPr="009669B5">
        <w:rPr>
          <w:rFonts w:ascii="Helvetica" w:eastAsia="Times New Roman" w:hAnsi="Helvetica" w:cs="Helvetica"/>
          <w:color w:val="333333"/>
          <w:lang w:eastAsia="ru-RU"/>
        </w:rPr>
        <w:t>Какова его роль?</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xml:space="preserve">(Психологический портрет даёт нам представление о внутренней сущности </w:t>
      </w:r>
      <w:proofErr w:type="spellStart"/>
      <w:r w:rsidRPr="009669B5">
        <w:rPr>
          <w:rFonts w:ascii="Helvetica" w:eastAsia="Times New Roman" w:hAnsi="Helvetica" w:cs="Helvetica"/>
          <w:color w:val="333333"/>
          <w:lang w:eastAsia="ru-RU"/>
        </w:rPr>
        <w:t>героя</w:t>
      </w:r>
      <w:proofErr w:type="gramStart"/>
      <w:r w:rsidRPr="009669B5">
        <w:rPr>
          <w:rFonts w:ascii="Helvetica" w:eastAsia="Times New Roman" w:hAnsi="Helvetica" w:cs="Helvetica"/>
          <w:color w:val="333333"/>
          <w:lang w:eastAsia="ru-RU"/>
        </w:rPr>
        <w:t>.П</w:t>
      </w:r>
      <w:proofErr w:type="gramEnd"/>
      <w:r w:rsidRPr="009669B5">
        <w:rPr>
          <w:rFonts w:ascii="Helvetica" w:eastAsia="Times New Roman" w:hAnsi="Helvetica" w:cs="Helvetica"/>
          <w:color w:val="333333"/>
          <w:lang w:eastAsia="ru-RU"/>
        </w:rPr>
        <w:t>ортрет</w:t>
      </w:r>
      <w:proofErr w:type="spellEnd"/>
      <w:r w:rsidRPr="009669B5">
        <w:rPr>
          <w:rFonts w:ascii="Helvetica" w:eastAsia="Times New Roman" w:hAnsi="Helvetica" w:cs="Helvetica"/>
          <w:color w:val="333333"/>
          <w:lang w:eastAsia="ru-RU"/>
        </w:rPr>
        <w:t xml:space="preserve"> героя объясняет характер героя, его противоречия, свидетельствует об усталости и холодности Печорина, о нерастраченных силах героя).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xml:space="preserve">– Понятен ли нам герой, ведь мы рассмотрели точку зрения и Максима </w:t>
      </w:r>
      <w:proofErr w:type="spellStart"/>
      <w:r w:rsidRPr="009669B5">
        <w:rPr>
          <w:rFonts w:ascii="Helvetica" w:eastAsia="Times New Roman" w:hAnsi="Helvetica" w:cs="Helvetica"/>
          <w:color w:val="333333"/>
          <w:lang w:eastAsia="ru-RU"/>
        </w:rPr>
        <w:t>Максимыча</w:t>
      </w:r>
      <w:proofErr w:type="spellEnd"/>
      <w:r w:rsidRPr="009669B5">
        <w:rPr>
          <w:rFonts w:ascii="Helvetica" w:eastAsia="Times New Roman" w:hAnsi="Helvetica" w:cs="Helvetica"/>
          <w:color w:val="333333"/>
          <w:lang w:eastAsia="ru-RU"/>
        </w:rPr>
        <w:t xml:space="preserve">, и странствующего </w:t>
      </w:r>
      <w:proofErr w:type="spellStart"/>
      <w:r w:rsidRPr="009669B5">
        <w:rPr>
          <w:rFonts w:ascii="Helvetica" w:eastAsia="Times New Roman" w:hAnsi="Helvetica" w:cs="Helvetica"/>
          <w:color w:val="333333"/>
          <w:lang w:eastAsia="ru-RU"/>
        </w:rPr>
        <w:t>офицера</w:t>
      </w:r>
      <w:proofErr w:type="gramStart"/>
      <w:r w:rsidRPr="009669B5">
        <w:rPr>
          <w:rFonts w:ascii="Helvetica" w:eastAsia="Times New Roman" w:hAnsi="Helvetica" w:cs="Helvetica"/>
          <w:color w:val="333333"/>
          <w:lang w:eastAsia="ru-RU"/>
        </w:rPr>
        <w:t>?</w:t>
      </w:r>
      <w:r w:rsidRPr="009669B5">
        <w:rPr>
          <w:rFonts w:ascii="Helvetica" w:eastAsia="Times New Roman" w:hAnsi="Helvetica" w:cs="Helvetica"/>
          <w:b/>
          <w:bCs/>
          <w:color w:val="333333"/>
          <w:lang w:eastAsia="ru-RU"/>
        </w:rPr>
        <w:t>С</w:t>
      </w:r>
      <w:proofErr w:type="gramEnd"/>
      <w:r w:rsidRPr="009669B5">
        <w:rPr>
          <w:rFonts w:ascii="Helvetica" w:eastAsia="Times New Roman" w:hAnsi="Helvetica" w:cs="Helvetica"/>
          <w:b/>
          <w:bCs/>
          <w:color w:val="333333"/>
          <w:lang w:eastAsia="ru-RU"/>
        </w:rPr>
        <w:t>лайд</w:t>
      </w:r>
      <w:proofErr w:type="spellEnd"/>
      <w:r w:rsidRPr="009669B5">
        <w:rPr>
          <w:rFonts w:ascii="Helvetica" w:eastAsia="Times New Roman" w:hAnsi="Helvetica" w:cs="Helvetica"/>
          <w:b/>
          <w:bCs/>
          <w:color w:val="333333"/>
          <w:lang w:eastAsia="ru-RU"/>
        </w:rPr>
        <w:t xml:space="preserve"> 17</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(Герой, безусловно, интересен.</w:t>
      </w:r>
      <w:proofErr w:type="gramEnd"/>
      <w:r w:rsidRPr="009669B5">
        <w:rPr>
          <w:rFonts w:ascii="Helvetica" w:eastAsia="Times New Roman" w:hAnsi="Helvetica" w:cs="Helvetica"/>
          <w:color w:val="333333"/>
          <w:lang w:eastAsia="ru-RU"/>
        </w:rPr>
        <w:t xml:space="preserve"> Чем более </w:t>
      </w:r>
      <w:proofErr w:type="gramStart"/>
      <w:r w:rsidRPr="009669B5">
        <w:rPr>
          <w:rFonts w:ascii="Helvetica" w:eastAsia="Times New Roman" w:hAnsi="Helvetica" w:cs="Helvetica"/>
          <w:color w:val="333333"/>
          <w:lang w:eastAsia="ru-RU"/>
        </w:rPr>
        <w:t>загадочен</w:t>
      </w:r>
      <w:proofErr w:type="gramEnd"/>
      <w:r w:rsidRPr="009669B5">
        <w:rPr>
          <w:rFonts w:ascii="Helvetica" w:eastAsia="Times New Roman" w:hAnsi="Helvetica" w:cs="Helvetica"/>
          <w:color w:val="333333"/>
          <w:lang w:eastAsia="ru-RU"/>
        </w:rPr>
        <w:t xml:space="preserve">, тем более интересен. В Печорине чувствуется сильная индивидуальность, он наделён обаянием, но есть в нём и то, что настораживает. Он одновременно и сильный и слабый, закалённый и изнеженный. Он способен бороться за любовь – и он же быстро остывает, не умеет любить долго. </w:t>
      </w:r>
      <w:proofErr w:type="gramStart"/>
      <w:r w:rsidRPr="009669B5">
        <w:rPr>
          <w:rFonts w:ascii="Helvetica" w:eastAsia="Times New Roman" w:hAnsi="Helvetica" w:cs="Helvetica"/>
          <w:color w:val="333333"/>
          <w:lang w:eastAsia="ru-RU"/>
        </w:rPr>
        <w:t>За увлечением у него быстро наступает охлаждение и ощущение сердечной пустоты.)</w:t>
      </w:r>
      <w:proofErr w:type="gramEnd"/>
    </w:p>
    <w:p w:rsidR="009669B5" w:rsidRPr="009669B5" w:rsidRDefault="009669B5" w:rsidP="009669B5">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9669B5">
        <w:rPr>
          <w:rFonts w:ascii="Helvetica" w:eastAsia="Times New Roman" w:hAnsi="Helvetica" w:cs="Helvetica"/>
          <w:b/>
          <w:bCs/>
          <w:color w:val="199043"/>
          <w:sz w:val="23"/>
          <w:lang w:eastAsia="ru-RU"/>
        </w:rPr>
        <w:t>IV. Анализ журнала Печорина</w:t>
      </w:r>
      <w:r w:rsidRPr="009669B5">
        <w:rPr>
          <w:rFonts w:ascii="Helvetica" w:eastAsia="Times New Roman" w:hAnsi="Helvetica" w:cs="Helvetica"/>
          <w:b/>
          <w:bCs/>
          <w:color w:val="199043"/>
          <w:sz w:val="23"/>
          <w:szCs w:val="23"/>
          <w:lang w:eastAsia="ru-RU"/>
        </w:rPr>
        <w:t>.</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Где наиболее полно раскрывается внутренняя сущность героя?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(Если первые две повести по жанру – путевые записки (повествователь отмечал:</w:t>
      </w:r>
      <w:proofErr w:type="gramEnd"/>
      <w:r w:rsidRPr="009669B5">
        <w:rPr>
          <w:rFonts w:ascii="Helvetica" w:eastAsia="Times New Roman" w:hAnsi="Helvetica" w:cs="Helvetica"/>
          <w:color w:val="333333"/>
          <w:lang w:eastAsia="ru-RU"/>
        </w:rPr>
        <w:t xml:space="preserve"> </w:t>
      </w:r>
      <w:proofErr w:type="gramStart"/>
      <w:r w:rsidRPr="009669B5">
        <w:rPr>
          <w:rFonts w:ascii="Helvetica" w:eastAsia="Times New Roman" w:hAnsi="Helvetica" w:cs="Helvetica"/>
          <w:color w:val="333333"/>
          <w:lang w:eastAsia="ru-RU"/>
        </w:rPr>
        <w:t>"Я пишу не повесть, а путевые записки"), то следующие повести – это дневник Печорина – «Журнал Печорина», объясняющий загадки его характера.</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1. Работа с термином «дневник». Слайд 18</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Печорин был уверен, что он пишет «этот журнал…для себя», поэтому столь открыт в их описании.</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Из каких частей состоит «Журнал Печорина»?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Кто нам представляет героя? (Слово получает сам герой, анализирующий себя с предельной степенью проникновенности и дающий возможность читателю заглянуть в его душу изнутри.)</w:t>
      </w:r>
    </w:p>
    <w:p w:rsidR="009669B5" w:rsidRPr="009669B5" w:rsidRDefault="009669B5" w:rsidP="009669B5">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9669B5">
        <w:rPr>
          <w:rFonts w:ascii="Helvetica" w:eastAsia="Times New Roman" w:hAnsi="Helvetica" w:cs="Helvetica"/>
          <w:b/>
          <w:bCs/>
          <w:color w:val="199043"/>
          <w:sz w:val="23"/>
          <w:lang w:eastAsia="ru-RU"/>
        </w:rPr>
        <w:t>V. Групповая работа</w:t>
      </w:r>
      <w:r w:rsidRPr="009669B5">
        <w:rPr>
          <w:rFonts w:ascii="Helvetica" w:eastAsia="Times New Roman" w:hAnsi="Helvetica" w:cs="Helvetica"/>
          <w:b/>
          <w:bCs/>
          <w:color w:val="199043"/>
          <w:sz w:val="23"/>
          <w:szCs w:val="23"/>
          <w:lang w:eastAsia="ru-RU"/>
        </w:rPr>
        <w:t>.</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1. Работа с таблицей:</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В ходе работы по группам отвечаем на вопрос: как в «Журнале Печорина» раскрывается внутренний мир героя? Результаты наблюдений заносим в таблицу по ходу обсуждения (</w:t>
      </w:r>
      <w:hyperlink r:id="rId7" w:history="1">
        <w:r w:rsidRPr="009669B5">
          <w:rPr>
            <w:rFonts w:ascii="Helvetica" w:eastAsia="Times New Roman" w:hAnsi="Helvetica" w:cs="Helvetica"/>
            <w:b/>
            <w:bCs/>
            <w:color w:val="008738"/>
            <w:u w:val="single"/>
            <w:lang w:eastAsia="ru-RU"/>
          </w:rPr>
          <w:t>Приложение 3</w:t>
        </w:r>
      </w:hyperlink>
      <w:r w:rsidRPr="009669B5">
        <w:rPr>
          <w:rFonts w:ascii="Helvetica" w:eastAsia="Times New Roman" w:hAnsi="Helvetica" w:cs="Helvetica"/>
          <w:color w:val="333333"/>
          <w:lang w:eastAsia="ru-RU"/>
        </w:rPr>
        <w:t>).</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2. Анализ повести «Тамань». Слайд 19</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Итак, что же узнает читатель из «Тамани?» (</w:t>
      </w:r>
      <w:r w:rsidRPr="009669B5">
        <w:rPr>
          <w:rFonts w:ascii="Helvetica" w:eastAsia="Times New Roman" w:hAnsi="Helvetica" w:cs="Helvetica"/>
          <w:b/>
          <w:bCs/>
          <w:color w:val="333333"/>
          <w:lang w:eastAsia="ru-RU"/>
        </w:rPr>
        <w:t>сжатый пересказ</w:t>
      </w:r>
      <w:r w:rsidRPr="009669B5">
        <w:rPr>
          <w:rFonts w:ascii="Helvetica" w:eastAsia="Times New Roman" w:hAnsi="Helvetica" w:cs="Helvetica"/>
          <w:color w:val="333333"/>
          <w:lang w:eastAsia="ru-RU"/>
        </w:rPr>
        <w:t>).</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Что удивило Печорина в героях главы «Тамань»?</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Просмотр эпизода из фильма: диалог слепого и девушки-ундины.</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 </w:t>
      </w:r>
      <w:r w:rsidRPr="009669B5">
        <w:rPr>
          <w:rFonts w:ascii="Helvetica" w:eastAsia="Times New Roman" w:hAnsi="Helvetica" w:cs="Helvetica"/>
          <w:color w:val="333333"/>
          <w:lang w:eastAsia="ru-RU"/>
        </w:rPr>
        <w:t>Подумайте,</w:t>
      </w:r>
      <w:r w:rsidRPr="009669B5">
        <w:rPr>
          <w:rFonts w:ascii="Helvetica" w:eastAsia="Times New Roman" w:hAnsi="Helvetica" w:cs="Helvetica"/>
          <w:b/>
          <w:bCs/>
          <w:color w:val="333333"/>
          <w:lang w:eastAsia="ru-RU"/>
        </w:rPr>
        <w:t> </w:t>
      </w:r>
      <w:r w:rsidRPr="009669B5">
        <w:rPr>
          <w:rFonts w:ascii="Helvetica" w:eastAsia="Times New Roman" w:hAnsi="Helvetica" w:cs="Helvetica"/>
          <w:color w:val="333333"/>
          <w:lang w:eastAsia="ru-RU"/>
        </w:rPr>
        <w:t>как в этом эпизоде проявляется характер Печорина?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lastRenderedPageBreak/>
        <w:t xml:space="preserve">– Зачем ему нужно было «достать ключ» загадки контрабандистов? (Печорин– </w:t>
      </w:r>
      <w:proofErr w:type="gramStart"/>
      <w:r w:rsidRPr="009669B5">
        <w:rPr>
          <w:rFonts w:ascii="Helvetica" w:eastAsia="Times New Roman" w:hAnsi="Helvetica" w:cs="Helvetica"/>
          <w:color w:val="333333"/>
          <w:lang w:eastAsia="ru-RU"/>
        </w:rPr>
        <w:t>де</w:t>
      </w:r>
      <w:proofErr w:type="gramEnd"/>
      <w:r w:rsidRPr="009669B5">
        <w:rPr>
          <w:rFonts w:ascii="Helvetica" w:eastAsia="Times New Roman" w:hAnsi="Helvetica" w:cs="Helvetica"/>
          <w:color w:val="333333"/>
          <w:lang w:eastAsia="ru-RU"/>
        </w:rPr>
        <w:t xml:space="preserve">ятельная натура. Здесь так же, как и в «Бэле», проявляется стремление героя приблизиться к первоначальным истокам бытия, миру, полному опасности, миру контрабандистов. Но Печорин понимает, что в среде «честных контрабандистов» невозможно обретение той полноты жизни, счастья, которой так жаждет его душа. </w:t>
      </w:r>
      <w:proofErr w:type="gramStart"/>
      <w:r w:rsidRPr="009669B5">
        <w:rPr>
          <w:rFonts w:ascii="Helvetica" w:eastAsia="Times New Roman" w:hAnsi="Helvetica" w:cs="Helvetica"/>
          <w:color w:val="333333"/>
          <w:lang w:eastAsia="ru-RU"/>
        </w:rPr>
        <w:t>В этом мире ему открывается своя прозаическая сторона, реальные жизненные противоречия).</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xml:space="preserve">– Почему ему грустно в конце их истории? Что это проясняет в его характере? </w:t>
      </w:r>
      <w:proofErr w:type="gramStart"/>
      <w:r w:rsidRPr="009669B5">
        <w:rPr>
          <w:rFonts w:ascii="Helvetica" w:eastAsia="Times New Roman" w:hAnsi="Helvetica" w:cs="Helvetica"/>
          <w:color w:val="333333"/>
          <w:lang w:eastAsia="ru-RU"/>
        </w:rPr>
        <w:t xml:space="preserve">(Наблюдение за встречей слепого и </w:t>
      </w:r>
      <w:proofErr w:type="spellStart"/>
      <w:r w:rsidRPr="009669B5">
        <w:rPr>
          <w:rFonts w:ascii="Helvetica" w:eastAsia="Times New Roman" w:hAnsi="Helvetica" w:cs="Helvetica"/>
          <w:color w:val="333333"/>
          <w:lang w:eastAsia="ru-RU"/>
        </w:rPr>
        <w:t>Янко</w:t>
      </w:r>
      <w:proofErr w:type="spellEnd"/>
      <w:r w:rsidRPr="009669B5">
        <w:rPr>
          <w:rFonts w:ascii="Helvetica" w:eastAsia="Times New Roman" w:hAnsi="Helvetica" w:cs="Helvetica"/>
          <w:color w:val="333333"/>
          <w:lang w:eastAsia="ru-RU"/>
        </w:rPr>
        <w:t xml:space="preserve"> вызывает в герое грусть, выявляет его </w:t>
      </w:r>
      <w:r w:rsidRPr="009669B5">
        <w:rPr>
          <w:rFonts w:ascii="Helvetica" w:eastAsia="Times New Roman" w:hAnsi="Helvetica" w:cs="Helvetica"/>
          <w:b/>
          <w:bCs/>
          <w:color w:val="333333"/>
          <w:lang w:eastAsia="ru-RU"/>
        </w:rPr>
        <w:t>способность сострадать герою</w:t>
      </w:r>
      <w:r w:rsidRPr="009669B5">
        <w:rPr>
          <w:rFonts w:ascii="Helvetica" w:eastAsia="Times New Roman" w:hAnsi="Helvetica" w:cs="Helvetica"/>
          <w:color w:val="333333"/>
          <w:lang w:eastAsia="ru-RU"/>
        </w:rPr>
        <w:t>.</w:t>
      </w:r>
      <w:proofErr w:type="gramEnd"/>
      <w:r w:rsidRPr="009669B5">
        <w:rPr>
          <w:rFonts w:ascii="Helvetica" w:eastAsia="Times New Roman" w:hAnsi="Helvetica" w:cs="Helvetica"/>
          <w:color w:val="333333"/>
          <w:lang w:eastAsia="ru-RU"/>
        </w:rPr>
        <w:t xml:space="preserve"> Печорину жаль обманутого мальчика. Он понимает, что спугнул «честных контрабандистов», жизнь их теперь изменится. Наблюдая за плачущим мальчиком, он </w:t>
      </w:r>
      <w:r w:rsidRPr="009669B5">
        <w:rPr>
          <w:rFonts w:ascii="Helvetica" w:eastAsia="Times New Roman" w:hAnsi="Helvetica" w:cs="Helvetica"/>
          <w:b/>
          <w:bCs/>
          <w:color w:val="333333"/>
          <w:lang w:eastAsia="ru-RU"/>
        </w:rPr>
        <w:t>понимает, что тоже одинок</w:t>
      </w:r>
      <w:r w:rsidRPr="009669B5">
        <w:rPr>
          <w:rFonts w:ascii="Helvetica" w:eastAsia="Times New Roman" w:hAnsi="Helvetica" w:cs="Helvetica"/>
          <w:color w:val="333333"/>
          <w:lang w:eastAsia="ru-RU"/>
        </w:rPr>
        <w:t xml:space="preserve">. </w:t>
      </w:r>
      <w:proofErr w:type="gramStart"/>
      <w:r w:rsidRPr="009669B5">
        <w:rPr>
          <w:rFonts w:ascii="Helvetica" w:eastAsia="Times New Roman" w:hAnsi="Helvetica" w:cs="Helvetica"/>
          <w:color w:val="333333"/>
          <w:lang w:eastAsia="ru-RU"/>
        </w:rPr>
        <w:t>Впервые на протяжении всей повести у него </w:t>
      </w:r>
      <w:r w:rsidRPr="009669B5">
        <w:rPr>
          <w:rFonts w:ascii="Helvetica" w:eastAsia="Times New Roman" w:hAnsi="Helvetica" w:cs="Helvetica"/>
          <w:b/>
          <w:bCs/>
          <w:color w:val="333333"/>
          <w:lang w:eastAsia="ru-RU"/>
        </w:rPr>
        <w:t>возникает ощущение единства чувств, переживаний, судеб</w:t>
      </w:r>
      <w:r w:rsidRPr="009669B5">
        <w:rPr>
          <w:rFonts w:ascii="Helvetica" w:eastAsia="Times New Roman" w:hAnsi="Helvetica" w:cs="Helvetica"/>
          <w:color w:val="333333"/>
          <w:lang w:eastAsia="ru-RU"/>
        </w:rPr>
        <w:t>.)</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xml:space="preserve">– Почему активность героя приносит несчастье людям? С каким чувством герой произносит слова: «Да и какое дело мне до радостей и бедствий человеческих?» </w:t>
      </w:r>
      <w:proofErr w:type="gramStart"/>
      <w:r w:rsidRPr="009669B5">
        <w:rPr>
          <w:rFonts w:ascii="Helvetica" w:eastAsia="Times New Roman" w:hAnsi="Helvetica" w:cs="Helvetica"/>
          <w:color w:val="333333"/>
          <w:lang w:eastAsia="ru-RU"/>
        </w:rPr>
        <w:t>(</w:t>
      </w:r>
      <w:r w:rsidRPr="009669B5">
        <w:rPr>
          <w:rFonts w:ascii="Helvetica" w:eastAsia="Times New Roman" w:hAnsi="Helvetica" w:cs="Helvetica"/>
          <w:b/>
          <w:bCs/>
          <w:color w:val="333333"/>
          <w:lang w:eastAsia="ru-RU"/>
        </w:rPr>
        <w:t>Активность героя направлена на себя</w:t>
      </w:r>
      <w:r w:rsidRPr="009669B5">
        <w:rPr>
          <w:rFonts w:ascii="Helvetica" w:eastAsia="Times New Roman" w:hAnsi="Helvetica" w:cs="Helvetica"/>
          <w:color w:val="333333"/>
          <w:lang w:eastAsia="ru-RU"/>
        </w:rPr>
        <w:t>, она не имеет высокой цели, ему просто </w:t>
      </w:r>
      <w:r w:rsidRPr="009669B5">
        <w:rPr>
          <w:rFonts w:ascii="Helvetica" w:eastAsia="Times New Roman" w:hAnsi="Helvetica" w:cs="Helvetica"/>
          <w:b/>
          <w:bCs/>
          <w:color w:val="333333"/>
          <w:lang w:eastAsia="ru-RU"/>
        </w:rPr>
        <w:t>любопытно</w:t>
      </w:r>
      <w:r w:rsidRPr="009669B5">
        <w:rPr>
          <w:rFonts w:ascii="Helvetica" w:eastAsia="Times New Roman" w:hAnsi="Helvetica" w:cs="Helvetica"/>
          <w:color w:val="333333"/>
          <w:lang w:eastAsia="ru-RU"/>
        </w:rPr>
        <w:t>.</w:t>
      </w:r>
      <w:proofErr w:type="gramEnd"/>
      <w:r w:rsidRPr="009669B5">
        <w:rPr>
          <w:rFonts w:ascii="Helvetica" w:eastAsia="Times New Roman" w:hAnsi="Helvetica" w:cs="Helvetica"/>
          <w:color w:val="333333"/>
          <w:lang w:eastAsia="ru-RU"/>
        </w:rPr>
        <w:t xml:space="preserve"> Герой </w:t>
      </w:r>
      <w:r w:rsidRPr="009669B5">
        <w:rPr>
          <w:rFonts w:ascii="Helvetica" w:eastAsia="Times New Roman" w:hAnsi="Helvetica" w:cs="Helvetica"/>
          <w:b/>
          <w:bCs/>
          <w:color w:val="333333"/>
          <w:lang w:eastAsia="ru-RU"/>
        </w:rPr>
        <w:t>ищет настоящего действия, но находит его подобие, игру</w:t>
      </w:r>
      <w:r w:rsidRPr="009669B5">
        <w:rPr>
          <w:rFonts w:ascii="Helvetica" w:eastAsia="Times New Roman" w:hAnsi="Helvetica" w:cs="Helvetica"/>
          <w:color w:val="333333"/>
          <w:lang w:eastAsia="ru-RU"/>
        </w:rPr>
        <w:t xml:space="preserve">. </w:t>
      </w:r>
      <w:proofErr w:type="gramStart"/>
      <w:r w:rsidRPr="009669B5">
        <w:rPr>
          <w:rFonts w:ascii="Helvetica" w:eastAsia="Times New Roman" w:hAnsi="Helvetica" w:cs="Helvetica"/>
          <w:color w:val="333333"/>
          <w:lang w:eastAsia="ru-RU"/>
        </w:rPr>
        <w:t>Он досадует на себя за то, что вторгаясь в жизнь людей, не приносит им радости, он чужой в этом мире.)</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Вывод:</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Какие особенности характера героя раскрываются в повести “Тамань”?</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(Показывает себя как </w:t>
      </w:r>
      <w:r w:rsidRPr="009669B5">
        <w:rPr>
          <w:rFonts w:ascii="Helvetica" w:eastAsia="Times New Roman" w:hAnsi="Helvetica" w:cs="Helvetica"/>
          <w:b/>
          <w:bCs/>
          <w:color w:val="333333"/>
          <w:lang w:eastAsia="ru-RU"/>
        </w:rPr>
        <w:t>человек действия</w:t>
      </w:r>
      <w:r w:rsidRPr="009669B5">
        <w:rPr>
          <w:rFonts w:ascii="Helvetica" w:eastAsia="Times New Roman" w:hAnsi="Helvetica" w:cs="Helvetica"/>
          <w:color w:val="333333"/>
          <w:lang w:eastAsia="ru-RU"/>
        </w:rPr>
        <w:t>.</w:t>
      </w:r>
      <w:proofErr w:type="gramEnd"/>
      <w:r w:rsidRPr="009669B5">
        <w:rPr>
          <w:rFonts w:ascii="Helvetica" w:eastAsia="Times New Roman" w:hAnsi="Helvetica" w:cs="Helvetica"/>
          <w:color w:val="333333"/>
          <w:lang w:eastAsia="ru-RU"/>
        </w:rPr>
        <w:t> </w:t>
      </w:r>
      <w:r w:rsidRPr="009669B5">
        <w:rPr>
          <w:rFonts w:ascii="Helvetica" w:eastAsia="Times New Roman" w:hAnsi="Helvetica" w:cs="Helvetica"/>
          <w:b/>
          <w:bCs/>
          <w:color w:val="333333"/>
          <w:lang w:eastAsia="ru-RU"/>
        </w:rPr>
        <w:t>Решителен, смел</w:t>
      </w:r>
      <w:r w:rsidRPr="009669B5">
        <w:rPr>
          <w:rFonts w:ascii="Helvetica" w:eastAsia="Times New Roman" w:hAnsi="Helvetica" w:cs="Helvetica"/>
          <w:color w:val="333333"/>
          <w:lang w:eastAsia="ru-RU"/>
        </w:rPr>
        <w:t xml:space="preserve">, но активность его оказывается беспредметной. У него нет возможности предаться деятельности крупной, совершать поступки, о которых вспоминали бы, для которых Печорин чувствует в себе силы. </w:t>
      </w:r>
      <w:proofErr w:type="gramStart"/>
      <w:r w:rsidRPr="009669B5">
        <w:rPr>
          <w:rFonts w:ascii="Helvetica" w:eastAsia="Times New Roman" w:hAnsi="Helvetica" w:cs="Helvetica"/>
          <w:color w:val="333333"/>
          <w:lang w:eastAsia="ru-RU"/>
        </w:rPr>
        <w:t>Он </w:t>
      </w:r>
      <w:r w:rsidRPr="009669B5">
        <w:rPr>
          <w:rFonts w:ascii="Helvetica" w:eastAsia="Times New Roman" w:hAnsi="Helvetica" w:cs="Helvetica"/>
          <w:b/>
          <w:bCs/>
          <w:color w:val="333333"/>
          <w:lang w:eastAsia="ru-RU"/>
        </w:rPr>
        <w:t>растрачивает себя</w:t>
      </w:r>
      <w:r w:rsidRPr="009669B5">
        <w:rPr>
          <w:rFonts w:ascii="Helvetica" w:eastAsia="Times New Roman" w:hAnsi="Helvetica" w:cs="Helvetica"/>
          <w:color w:val="333333"/>
          <w:lang w:eastAsia="ru-RU"/>
        </w:rPr>
        <w:t>, ввязываясь в чужие дела, вмешиваясь в чужие судьбы, вторгаясь в чужую жизнь и расстраивая чужое счастье).</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Что записали в таблицу?</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В таблицу: </w:t>
      </w:r>
      <w:r w:rsidRPr="009669B5">
        <w:rPr>
          <w:rFonts w:ascii="Helvetica" w:eastAsia="Times New Roman" w:hAnsi="Helvetica" w:cs="Helvetica"/>
          <w:color w:val="333333"/>
          <w:lang w:eastAsia="ru-RU"/>
        </w:rPr>
        <w:t>решительность, смелость, интерес к новому кругу людей, умение сострадать, надежда на романтическое приключение, авантюризм.</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3. Анализ повести «Княжна Мэри». Слайд 20</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В какой повести наиболее полно раскрывается духовный мир Печорина?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(Повести « Княжна Мери».)</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Какое общество на этот раз окружает героя? Чем оно отличается от горцев, контрабандистов? (Это люди, равные ему по социальному происхождению – представители светского общества).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Тогда почему произошёл конфликт между этим обществом и Печориным?</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(Среди людей этого общества не было людей, равных ему интеллектуально.</w:t>
      </w:r>
      <w:proofErr w:type="gramEnd"/>
      <w:r w:rsidRPr="009669B5">
        <w:rPr>
          <w:rFonts w:ascii="Helvetica" w:eastAsia="Times New Roman" w:hAnsi="Helvetica" w:cs="Helvetica"/>
          <w:color w:val="333333"/>
          <w:lang w:eastAsia="ru-RU"/>
        </w:rPr>
        <w:t xml:space="preserve"> </w:t>
      </w:r>
      <w:proofErr w:type="gramStart"/>
      <w:r w:rsidRPr="009669B5">
        <w:rPr>
          <w:rFonts w:ascii="Helvetica" w:eastAsia="Times New Roman" w:hAnsi="Helvetica" w:cs="Helvetica"/>
          <w:color w:val="333333"/>
          <w:lang w:eastAsia="ru-RU"/>
        </w:rPr>
        <w:t>Для этих людей главным является не внутренний мир человека, а его внешность, чувства женщин скоротечны и неглубоки.)</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Как вы думаете, почему герой так упорно добивается любви молодой девушки, княжны Мери, на которой никогда не женится?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(Печорин не всегда может разобраться в своих чувствах).</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Как это характеризует Печорина?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(Можно отметить потребительское отношение героя к женщине, его </w:t>
      </w:r>
      <w:r w:rsidRPr="009669B5">
        <w:rPr>
          <w:rFonts w:ascii="Helvetica" w:eastAsia="Times New Roman" w:hAnsi="Helvetica" w:cs="Helvetica"/>
          <w:b/>
          <w:bCs/>
          <w:color w:val="333333"/>
          <w:lang w:eastAsia="ru-RU"/>
        </w:rPr>
        <w:t>эгоизм</w:t>
      </w:r>
      <w:r w:rsidRPr="009669B5">
        <w:rPr>
          <w:rFonts w:ascii="Helvetica" w:eastAsia="Times New Roman" w:hAnsi="Helvetica" w:cs="Helvetica"/>
          <w:color w:val="333333"/>
          <w:lang w:eastAsia="ru-RU"/>
        </w:rPr>
        <w:t>, даже </w:t>
      </w:r>
      <w:r w:rsidRPr="009669B5">
        <w:rPr>
          <w:rFonts w:ascii="Helvetica" w:eastAsia="Times New Roman" w:hAnsi="Helvetica" w:cs="Helvetica"/>
          <w:b/>
          <w:bCs/>
          <w:color w:val="333333"/>
          <w:lang w:eastAsia="ru-RU"/>
        </w:rPr>
        <w:t>жестокость</w:t>
      </w:r>
      <w:r w:rsidRPr="009669B5">
        <w:rPr>
          <w:rFonts w:ascii="Helvetica" w:eastAsia="Times New Roman" w:hAnsi="Helvetica" w:cs="Helvetica"/>
          <w:color w:val="333333"/>
          <w:lang w:eastAsia="ru-RU"/>
        </w:rPr>
        <w:t>.</w:t>
      </w:r>
      <w:proofErr w:type="gramEnd"/>
      <w:r w:rsidRPr="009669B5">
        <w:rPr>
          <w:rFonts w:ascii="Helvetica" w:eastAsia="Times New Roman" w:hAnsi="Helvetica" w:cs="Helvetica"/>
          <w:color w:val="333333"/>
          <w:lang w:eastAsia="ru-RU"/>
        </w:rPr>
        <w:t xml:space="preserve"> Печорин не считается с простыми истинами, что нужно думать о других </w:t>
      </w:r>
      <w:r w:rsidRPr="009669B5">
        <w:rPr>
          <w:rFonts w:ascii="Helvetica" w:eastAsia="Times New Roman" w:hAnsi="Helvetica" w:cs="Helvetica"/>
          <w:color w:val="333333"/>
          <w:lang w:eastAsia="ru-RU"/>
        </w:rPr>
        <w:lastRenderedPageBreak/>
        <w:t xml:space="preserve">людях, нельзя приносить им страдания. </w:t>
      </w:r>
      <w:proofErr w:type="spellStart"/>
      <w:proofErr w:type="gramStart"/>
      <w:r w:rsidRPr="009669B5">
        <w:rPr>
          <w:rFonts w:ascii="Helvetica" w:eastAsia="Times New Roman" w:hAnsi="Helvetica" w:cs="Helvetica"/>
          <w:color w:val="333333"/>
          <w:lang w:eastAsia="ru-RU"/>
        </w:rPr>
        <w:t>Печорин</w:t>
      </w:r>
      <w:r w:rsidRPr="009669B5">
        <w:rPr>
          <w:rFonts w:ascii="Helvetica" w:eastAsia="Times New Roman" w:hAnsi="Helvetica" w:cs="Helvetica"/>
          <w:b/>
          <w:bCs/>
          <w:color w:val="333333"/>
          <w:lang w:eastAsia="ru-RU"/>
        </w:rPr>
        <w:t>слишком</w:t>
      </w:r>
      <w:proofErr w:type="spellEnd"/>
      <w:r w:rsidRPr="009669B5">
        <w:rPr>
          <w:rFonts w:ascii="Helvetica" w:eastAsia="Times New Roman" w:hAnsi="Helvetica" w:cs="Helvetica"/>
          <w:b/>
          <w:bCs/>
          <w:color w:val="333333"/>
          <w:lang w:eastAsia="ru-RU"/>
        </w:rPr>
        <w:t xml:space="preserve"> любит себя</w:t>
      </w:r>
      <w:r w:rsidRPr="009669B5">
        <w:rPr>
          <w:rFonts w:ascii="Helvetica" w:eastAsia="Times New Roman" w:hAnsi="Helvetica" w:cs="Helvetica"/>
          <w:color w:val="333333"/>
          <w:lang w:eastAsia="ru-RU"/>
        </w:rPr>
        <w:t>, чтобы отказаться от удовольствия мучить других.)</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Какие черты Печорина проявляются в нем во время последней встречи с Мери? (16 июня).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 Прочитайте этот эпизод </w:t>
      </w:r>
      <w:r w:rsidRPr="009669B5">
        <w:rPr>
          <w:rFonts w:ascii="Helvetica" w:eastAsia="Times New Roman" w:hAnsi="Helvetica" w:cs="Helvetica"/>
          <w:color w:val="333333"/>
          <w:lang w:eastAsia="ru-RU"/>
        </w:rPr>
        <w:t>(«Я стоял против нее» до слов «Я поблагодарил, поклонился почтительно и вышел»).</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(Печорин здесь не играет.</w:t>
      </w:r>
      <w:proofErr w:type="gramEnd"/>
      <w:r w:rsidRPr="009669B5">
        <w:rPr>
          <w:rFonts w:ascii="Helvetica" w:eastAsia="Times New Roman" w:hAnsi="Helvetica" w:cs="Helvetica"/>
          <w:color w:val="333333"/>
          <w:lang w:eastAsia="ru-RU"/>
        </w:rPr>
        <w:t xml:space="preserve"> У него появились чувства, естественные для человека в этой ситуации – </w:t>
      </w:r>
      <w:r w:rsidRPr="009669B5">
        <w:rPr>
          <w:rFonts w:ascii="Helvetica" w:eastAsia="Times New Roman" w:hAnsi="Helvetica" w:cs="Helvetica"/>
          <w:b/>
          <w:bCs/>
          <w:color w:val="333333"/>
          <w:lang w:eastAsia="ru-RU"/>
        </w:rPr>
        <w:t>жалость, сострадание.</w:t>
      </w:r>
      <w:r w:rsidRPr="009669B5">
        <w:rPr>
          <w:rFonts w:ascii="Helvetica" w:eastAsia="Times New Roman" w:hAnsi="Helvetica" w:cs="Helvetica"/>
          <w:color w:val="333333"/>
          <w:lang w:eastAsia="ru-RU"/>
        </w:rPr>
        <w:t> Он </w:t>
      </w:r>
      <w:r w:rsidRPr="009669B5">
        <w:rPr>
          <w:rFonts w:ascii="Helvetica" w:eastAsia="Times New Roman" w:hAnsi="Helvetica" w:cs="Helvetica"/>
          <w:b/>
          <w:bCs/>
          <w:color w:val="333333"/>
          <w:lang w:eastAsia="ru-RU"/>
        </w:rPr>
        <w:t>хочет быть честным</w:t>
      </w:r>
      <w:r w:rsidRPr="009669B5">
        <w:rPr>
          <w:rFonts w:ascii="Helvetica" w:eastAsia="Times New Roman" w:hAnsi="Helvetica" w:cs="Helvetica"/>
          <w:color w:val="333333"/>
          <w:lang w:eastAsia="ru-RU"/>
        </w:rPr>
        <w:t xml:space="preserve"> с Мери, поэтому прямо объясняет, что смеялся над </w:t>
      </w:r>
      <w:proofErr w:type="gramStart"/>
      <w:r w:rsidRPr="009669B5">
        <w:rPr>
          <w:rFonts w:ascii="Helvetica" w:eastAsia="Times New Roman" w:hAnsi="Helvetica" w:cs="Helvetica"/>
          <w:color w:val="333333"/>
          <w:lang w:eastAsia="ru-RU"/>
        </w:rPr>
        <w:t>ней</w:t>
      </w:r>
      <w:proofErr w:type="gramEnd"/>
      <w:r w:rsidRPr="009669B5">
        <w:rPr>
          <w:rFonts w:ascii="Helvetica" w:eastAsia="Times New Roman" w:hAnsi="Helvetica" w:cs="Helvetica"/>
          <w:color w:val="333333"/>
          <w:lang w:eastAsia="ru-RU"/>
        </w:rPr>
        <w:t xml:space="preserve"> и она за это должна презирать его. </w:t>
      </w:r>
      <w:proofErr w:type="gramStart"/>
      <w:r w:rsidRPr="009669B5">
        <w:rPr>
          <w:rFonts w:ascii="Helvetica" w:eastAsia="Times New Roman" w:hAnsi="Helvetica" w:cs="Helvetica"/>
          <w:color w:val="333333"/>
          <w:lang w:eastAsia="ru-RU"/>
        </w:rPr>
        <w:t>При этом самому Печорину нелегко).</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Но так ли его душа черства? Почему при воспоминании о Вере сердце Печорина билось сильнее обычного? Как вы думаете, способен ли Печорин любить?</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(В любви Веры к Печорину есть та жертвенность, которой нет у Мери.</w:t>
      </w:r>
      <w:proofErr w:type="gramEnd"/>
      <w:r w:rsidRPr="009669B5">
        <w:rPr>
          <w:rFonts w:ascii="Helvetica" w:eastAsia="Times New Roman" w:hAnsi="Helvetica" w:cs="Helvetica"/>
          <w:color w:val="333333"/>
          <w:lang w:eastAsia="ru-RU"/>
        </w:rPr>
        <w:t xml:space="preserve"> Чувство Печорина к Вере сильно, искренно. Это настоящая любовь всей его жизни. И все же для Веры он тоже ничем не жертвует, как и для других женщин. Напротив, разжигает в ней ревность, волочась за Мери. </w:t>
      </w:r>
      <w:proofErr w:type="gramStart"/>
      <w:r w:rsidRPr="009669B5">
        <w:rPr>
          <w:rFonts w:ascii="Helvetica" w:eastAsia="Times New Roman" w:hAnsi="Helvetica" w:cs="Helvetica"/>
          <w:color w:val="333333"/>
          <w:lang w:eastAsia="ru-RU"/>
        </w:rPr>
        <w:t>Но есть и разница: в своей любви к Вере он не только насыщает свою страстную потребность сердца и любви, не только берет, он и отдает часть самого себя).</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Особенно это качество проступает в эпизоде безумной, отчаянной погони на бешено скачущем коне за безвозвратно уехавшей Верой. Зачитайте его.</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Чтение эпизода.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xml:space="preserve">– Этот эпизод имеет глубокое символическое значение. Печорин навсегда потерял не только Веру, любимую женщину, но и надежду на </w:t>
      </w:r>
      <w:proofErr w:type="gramStart"/>
      <w:r w:rsidRPr="009669B5">
        <w:rPr>
          <w:rFonts w:ascii="Helvetica" w:eastAsia="Times New Roman" w:hAnsi="Helvetica" w:cs="Helvetica"/>
          <w:color w:val="333333"/>
          <w:lang w:eastAsia="ru-RU"/>
        </w:rPr>
        <w:t>будущее</w:t>
      </w:r>
      <w:proofErr w:type="gramEnd"/>
      <w:r w:rsidRPr="009669B5">
        <w:rPr>
          <w:rFonts w:ascii="Helvetica" w:eastAsia="Times New Roman" w:hAnsi="Helvetica" w:cs="Helvetica"/>
          <w:color w:val="333333"/>
          <w:lang w:eastAsia="ru-RU"/>
        </w:rPr>
        <w:t xml:space="preserve"> и любовь к людям.</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Каковы взгляды Печорина на дружбу? Как Печорина характеризуют его отношения с Вернером и Грушницким?</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 чему может привести гордость, отсутствие друзей?</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(Конечно же, к одиночеству).</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 </w:t>
      </w:r>
      <w:r w:rsidRPr="009669B5">
        <w:rPr>
          <w:rFonts w:ascii="Helvetica" w:eastAsia="Times New Roman" w:hAnsi="Helvetica" w:cs="Helvetica"/>
          <w:color w:val="333333"/>
          <w:lang w:eastAsia="ru-RU"/>
        </w:rPr>
        <w:t>Как ведёт себя Печорин в сцене дуэли?</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(Во время дуэли Печорин ведёт себя как человек </w:t>
      </w:r>
      <w:r w:rsidRPr="009669B5">
        <w:rPr>
          <w:rFonts w:ascii="Helvetica" w:eastAsia="Times New Roman" w:hAnsi="Helvetica" w:cs="Helvetica"/>
          <w:b/>
          <w:bCs/>
          <w:color w:val="333333"/>
          <w:lang w:eastAsia="ru-RU"/>
        </w:rPr>
        <w:t>мужественный</w:t>
      </w:r>
      <w:r w:rsidRPr="009669B5">
        <w:rPr>
          <w:rFonts w:ascii="Helvetica" w:eastAsia="Times New Roman" w:hAnsi="Helvetica" w:cs="Helvetica"/>
          <w:color w:val="333333"/>
          <w:lang w:eastAsia="ru-RU"/>
        </w:rPr>
        <w:t>.</w:t>
      </w:r>
      <w:proofErr w:type="gramEnd"/>
      <w:r w:rsidRPr="009669B5">
        <w:rPr>
          <w:rFonts w:ascii="Helvetica" w:eastAsia="Times New Roman" w:hAnsi="Helvetica" w:cs="Helvetica"/>
          <w:color w:val="333333"/>
          <w:lang w:eastAsia="ru-RU"/>
        </w:rPr>
        <w:t xml:space="preserve"> Внешне он спокоен. Только пощупав пульс, Вернер заметил в нём </w:t>
      </w:r>
      <w:r w:rsidRPr="009669B5">
        <w:rPr>
          <w:rFonts w:ascii="Helvetica" w:eastAsia="Times New Roman" w:hAnsi="Helvetica" w:cs="Helvetica"/>
          <w:b/>
          <w:bCs/>
          <w:color w:val="333333"/>
          <w:lang w:eastAsia="ru-RU"/>
        </w:rPr>
        <w:t>признаки волнения</w:t>
      </w:r>
      <w:r w:rsidRPr="009669B5">
        <w:rPr>
          <w:rFonts w:ascii="Helvetica" w:eastAsia="Times New Roman" w:hAnsi="Helvetica" w:cs="Helvetica"/>
          <w:color w:val="333333"/>
          <w:lang w:eastAsia="ru-RU"/>
        </w:rPr>
        <w:t xml:space="preserve">. </w:t>
      </w:r>
      <w:proofErr w:type="gramStart"/>
      <w:r w:rsidRPr="009669B5">
        <w:rPr>
          <w:rFonts w:ascii="Helvetica" w:eastAsia="Times New Roman" w:hAnsi="Helvetica" w:cs="Helvetica"/>
          <w:color w:val="333333"/>
          <w:lang w:eastAsia="ru-RU"/>
        </w:rPr>
        <w:t>Детали описания природы, которые записал в дневнике Печорин, также выдают его переживания: “…там внизу казалось темно и холодно, как в гробе; мшистые зубцы скал… ожидали своей добычи”.)</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Испытывает ли герой торжество победителя?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(Печорину </w:t>
      </w:r>
      <w:r w:rsidRPr="009669B5">
        <w:rPr>
          <w:rFonts w:ascii="Helvetica" w:eastAsia="Times New Roman" w:hAnsi="Helvetica" w:cs="Helvetica"/>
          <w:b/>
          <w:bCs/>
          <w:color w:val="333333"/>
          <w:lang w:eastAsia="ru-RU"/>
        </w:rPr>
        <w:t>тяжело</w:t>
      </w:r>
      <w:r w:rsidRPr="009669B5">
        <w:rPr>
          <w:rFonts w:ascii="Helvetica" w:eastAsia="Times New Roman" w:hAnsi="Helvetica" w:cs="Helvetica"/>
          <w:color w:val="333333"/>
          <w:lang w:eastAsia="ru-RU"/>
        </w:rPr>
        <w:t>:</w:t>
      </w:r>
      <w:proofErr w:type="gramEnd"/>
      <w:r w:rsidRPr="009669B5">
        <w:rPr>
          <w:rFonts w:ascii="Helvetica" w:eastAsia="Times New Roman" w:hAnsi="Helvetica" w:cs="Helvetica"/>
          <w:color w:val="333333"/>
          <w:lang w:eastAsia="ru-RU"/>
        </w:rPr>
        <w:t xml:space="preserve"> “У меня на сердце был камень. Солнце казалось мне тускло, лучи </w:t>
      </w:r>
      <w:proofErr w:type="gramStart"/>
      <w:r w:rsidRPr="009669B5">
        <w:rPr>
          <w:rFonts w:ascii="Helvetica" w:eastAsia="Times New Roman" w:hAnsi="Helvetica" w:cs="Helvetica"/>
          <w:color w:val="333333"/>
          <w:lang w:eastAsia="ru-RU"/>
        </w:rPr>
        <w:t>его</w:t>
      </w:r>
      <w:proofErr w:type="gramEnd"/>
      <w:r w:rsidRPr="009669B5">
        <w:rPr>
          <w:rFonts w:ascii="Helvetica" w:eastAsia="Times New Roman" w:hAnsi="Helvetica" w:cs="Helvetica"/>
          <w:color w:val="333333"/>
          <w:lang w:eastAsia="ru-RU"/>
        </w:rPr>
        <w:t xml:space="preserve"> меня не грели… Вид человека был мне тягостен: я хотел быть один…”).</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С какой целью автор вводит образ Грушницкого?</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(Оттенить подлинную глубину и незаурядность главного героя.</w:t>
      </w:r>
      <w:proofErr w:type="gramEnd"/>
      <w:r w:rsidRPr="009669B5">
        <w:rPr>
          <w:rFonts w:ascii="Helvetica" w:eastAsia="Times New Roman" w:hAnsi="Helvetica" w:cs="Helvetica"/>
          <w:color w:val="333333"/>
          <w:lang w:eastAsia="ru-RU"/>
        </w:rPr>
        <w:t xml:space="preserve"> Грушницкий – карикатура на Печорина, он отличается большим сходством с ним, но одновременно является его полной противоположностью. У Грушницкого все отрицательные свойства Печорина – </w:t>
      </w:r>
      <w:r w:rsidRPr="009669B5">
        <w:rPr>
          <w:rFonts w:ascii="Helvetica" w:eastAsia="Times New Roman" w:hAnsi="Helvetica" w:cs="Helvetica"/>
          <w:b/>
          <w:bCs/>
          <w:color w:val="333333"/>
          <w:lang w:eastAsia="ru-RU"/>
        </w:rPr>
        <w:t>эгоизм, отсутствие простоты, любование собой</w:t>
      </w:r>
      <w:r w:rsidRPr="009669B5">
        <w:rPr>
          <w:rFonts w:ascii="Helvetica" w:eastAsia="Times New Roman" w:hAnsi="Helvetica" w:cs="Helvetica"/>
          <w:color w:val="333333"/>
          <w:lang w:eastAsia="ru-RU"/>
        </w:rPr>
        <w:t xml:space="preserve">. </w:t>
      </w:r>
      <w:proofErr w:type="gramStart"/>
      <w:r w:rsidRPr="009669B5">
        <w:rPr>
          <w:rFonts w:ascii="Helvetica" w:eastAsia="Times New Roman" w:hAnsi="Helvetica" w:cs="Helvetica"/>
          <w:color w:val="333333"/>
          <w:lang w:eastAsia="ru-RU"/>
        </w:rPr>
        <w:t>Дуэль Печорина с Грушницким – попытка Печорина убить в себе мелкую сторону собственной души).</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Итак, какие черты Печорина раскрываются в главе «Княжна Мери»</w:t>
      </w:r>
      <w:proofErr w:type="gramStart"/>
      <w:r w:rsidRPr="009669B5">
        <w:rPr>
          <w:rFonts w:ascii="Helvetica" w:eastAsia="Times New Roman" w:hAnsi="Helvetica" w:cs="Helvetica"/>
          <w:color w:val="333333"/>
          <w:lang w:eastAsia="ru-RU"/>
        </w:rPr>
        <w:t>?Ч</w:t>
      </w:r>
      <w:proofErr w:type="gramEnd"/>
      <w:r w:rsidRPr="009669B5">
        <w:rPr>
          <w:rFonts w:ascii="Helvetica" w:eastAsia="Times New Roman" w:hAnsi="Helvetica" w:cs="Helvetica"/>
          <w:color w:val="333333"/>
          <w:lang w:eastAsia="ru-RU"/>
        </w:rPr>
        <w:t>то записали в таблицу?</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b/>
          <w:bCs/>
          <w:color w:val="333333"/>
          <w:lang w:eastAsia="ru-RU"/>
        </w:rPr>
        <w:lastRenderedPageBreak/>
        <w:t>В таблицу:</w:t>
      </w:r>
      <w:r w:rsidRPr="009669B5">
        <w:rPr>
          <w:rFonts w:ascii="Helvetica" w:eastAsia="Times New Roman" w:hAnsi="Helvetica" w:cs="Helvetica"/>
          <w:color w:val="333333"/>
          <w:lang w:eastAsia="ru-RU"/>
        </w:rPr>
        <w:t> эгоизм, жестокость, отсутствие простоты, любование собой, мужественность, проницательность, демонстрирует возможность любить.</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4. Вопросы и задания для обсуждения главы «Фаталист»</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Мы рассмотрели образ Печорина при встрече с опасностью. Дальше в рассуждениях героя вырисовывается его жизненная философия. Обратимся к главе «Фаталист».</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Работа с термином</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Что такое фатализм и кто такой фаталист? </w:t>
      </w:r>
      <w:r w:rsidRPr="009669B5">
        <w:rPr>
          <w:rFonts w:ascii="Helvetica" w:eastAsia="Times New Roman" w:hAnsi="Helvetica" w:cs="Helvetica"/>
          <w:b/>
          <w:bCs/>
          <w:color w:val="333333"/>
          <w:lang w:eastAsia="ru-RU"/>
        </w:rPr>
        <w:t>Слайд 21</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Проблема судьбы, предопределения, волновала современников Лермонтова, да и людей предыдущего поколения волнует сегодня и нас. Печорина тоже волновала эта проблема. Есть ли судьба? Что оказывает влияние на жизнь человека? </w:t>
      </w:r>
      <w:r w:rsidRPr="009669B5">
        <w:rPr>
          <w:rFonts w:ascii="Helvetica" w:eastAsia="Times New Roman" w:hAnsi="Helvetica" w:cs="Helvetica"/>
          <w:b/>
          <w:bCs/>
          <w:color w:val="333333"/>
          <w:lang w:eastAsia="ru-RU"/>
        </w:rPr>
        <w:t>Слайд 22</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xml:space="preserve">– Каково отношение к предопределенности в судьбе у </w:t>
      </w:r>
      <w:proofErr w:type="spellStart"/>
      <w:r w:rsidRPr="009669B5">
        <w:rPr>
          <w:rFonts w:ascii="Helvetica" w:eastAsia="Times New Roman" w:hAnsi="Helvetica" w:cs="Helvetica"/>
          <w:color w:val="333333"/>
          <w:lang w:eastAsia="ru-RU"/>
        </w:rPr>
        <w:t>Вулича</w:t>
      </w:r>
      <w:proofErr w:type="spellEnd"/>
      <w:r w:rsidRPr="009669B5">
        <w:rPr>
          <w:rFonts w:ascii="Helvetica" w:eastAsia="Times New Roman" w:hAnsi="Helvetica" w:cs="Helvetica"/>
          <w:color w:val="333333"/>
          <w:lang w:eastAsia="ru-RU"/>
        </w:rPr>
        <w:t>? У Печорина? У кого из них оно неоднозначно и почему?</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w:t>
      </w:r>
      <w:proofErr w:type="spellStart"/>
      <w:r w:rsidRPr="009669B5">
        <w:rPr>
          <w:rFonts w:ascii="Helvetica" w:eastAsia="Times New Roman" w:hAnsi="Helvetica" w:cs="Helvetica"/>
          <w:b/>
          <w:bCs/>
          <w:color w:val="333333"/>
          <w:lang w:eastAsia="ru-RU"/>
        </w:rPr>
        <w:t>Вулич</w:t>
      </w:r>
      <w:proofErr w:type="spellEnd"/>
      <w:r w:rsidRPr="009669B5">
        <w:rPr>
          <w:rFonts w:ascii="Helvetica" w:eastAsia="Times New Roman" w:hAnsi="Helvetica" w:cs="Helvetica"/>
          <w:color w:val="333333"/>
          <w:lang w:eastAsia="ru-RU"/>
        </w:rPr>
        <w:t> не сомневается в существовании предопределения и предлагает «испробовать на себе, может ли человек своевольно располагать своею жизнью, или каждому</w:t>
      </w:r>
      <w:proofErr w:type="gramStart"/>
      <w:r w:rsidRPr="009669B5">
        <w:rPr>
          <w:rFonts w:ascii="Helvetica" w:eastAsia="Times New Roman" w:hAnsi="Helvetica" w:cs="Helvetica"/>
          <w:color w:val="333333"/>
          <w:lang w:eastAsia="ru-RU"/>
        </w:rPr>
        <w:t>..</w:t>
      </w:r>
      <w:proofErr w:type="gramEnd"/>
      <w:r w:rsidRPr="009669B5">
        <w:rPr>
          <w:rFonts w:ascii="Helvetica" w:eastAsia="Times New Roman" w:hAnsi="Helvetica" w:cs="Helvetica"/>
          <w:color w:val="333333"/>
          <w:lang w:eastAsia="ru-RU"/>
        </w:rPr>
        <w:t>заранее назначена роковая минута»;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У </w:t>
      </w:r>
      <w:r w:rsidRPr="009669B5">
        <w:rPr>
          <w:rFonts w:ascii="Helvetica" w:eastAsia="Times New Roman" w:hAnsi="Helvetica" w:cs="Helvetica"/>
          <w:b/>
          <w:bCs/>
          <w:color w:val="333333"/>
          <w:lang w:eastAsia="ru-RU"/>
        </w:rPr>
        <w:t>Печорина</w:t>
      </w:r>
      <w:r w:rsidRPr="009669B5">
        <w:rPr>
          <w:rFonts w:ascii="Helvetica" w:eastAsia="Times New Roman" w:hAnsi="Helvetica" w:cs="Helvetica"/>
          <w:color w:val="333333"/>
          <w:lang w:eastAsia="ru-RU"/>
        </w:rPr>
        <w:t xml:space="preserve"> нет готовых ответов на вопросы, связанных с существованием или отсутствием заранее предначертанной человеческой судьбы, предопределения, но он понимает, что характер имеет немалое значение в судьбе человека. В характере героя есть стремление активно вмешиваться в жизнь встречающихся на его пути людей. </w:t>
      </w:r>
      <w:proofErr w:type="gramStart"/>
      <w:r w:rsidRPr="009669B5">
        <w:rPr>
          <w:rFonts w:ascii="Helvetica" w:eastAsia="Times New Roman" w:hAnsi="Helvetica" w:cs="Helvetica"/>
          <w:color w:val="333333"/>
          <w:lang w:eastAsia="ru-RU"/>
        </w:rPr>
        <w:t>Из всех событий, изображенных в повести, герой </w:t>
      </w:r>
      <w:r w:rsidRPr="009669B5">
        <w:rPr>
          <w:rFonts w:ascii="Helvetica" w:eastAsia="Times New Roman" w:hAnsi="Helvetica" w:cs="Helvetica"/>
          <w:b/>
          <w:bCs/>
          <w:color w:val="333333"/>
          <w:lang w:eastAsia="ru-RU"/>
        </w:rPr>
        <w:t>приходит к мысли</w:t>
      </w:r>
      <w:r w:rsidRPr="009669B5">
        <w:rPr>
          <w:rFonts w:ascii="Helvetica" w:eastAsia="Times New Roman" w:hAnsi="Helvetica" w:cs="Helvetica"/>
          <w:color w:val="333333"/>
          <w:lang w:eastAsia="ru-RU"/>
        </w:rPr>
        <w:t>: </w:t>
      </w:r>
      <w:r w:rsidRPr="009669B5">
        <w:rPr>
          <w:rFonts w:ascii="Helvetica" w:eastAsia="Times New Roman" w:hAnsi="Helvetica" w:cs="Helvetica"/>
          <w:b/>
          <w:bCs/>
          <w:color w:val="333333"/>
          <w:lang w:eastAsia="ru-RU"/>
        </w:rPr>
        <w:t>при любых обстоятельствах, несмотря ни на что, нужно действовать, проявлять свою волю и решимость</w:t>
      </w:r>
      <w:r w:rsidRPr="009669B5">
        <w:rPr>
          <w:rFonts w:ascii="Helvetica" w:eastAsia="Times New Roman" w:hAnsi="Helvetica" w:cs="Helvetica"/>
          <w:color w:val="333333"/>
          <w:lang w:eastAsia="ru-RU"/>
        </w:rPr>
        <w:t>).</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Какой поступок Печорина подтверждает эти мысли? (Сцена захвата пьяного казака)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Как ведет себя Печорин? Какие выводы делает?</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Чтение эпизода со слов</w:t>
      </w:r>
      <w:r w:rsidRPr="009669B5">
        <w:rPr>
          <w:rFonts w:ascii="Helvetica" w:eastAsia="Times New Roman" w:hAnsi="Helvetica" w:cs="Helvetica"/>
          <w:color w:val="333333"/>
          <w:lang w:eastAsia="ru-RU"/>
        </w:rPr>
        <w:t>: «Велев есаулу завести с ним разговор…» до слов «Офицеры меня поздравляли – и точно, было с чем!»</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С чем же поздравляли офицеры Печорина?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(Печорин совершает героический поступок: он впервые </w:t>
      </w:r>
      <w:r w:rsidRPr="009669B5">
        <w:rPr>
          <w:rFonts w:ascii="Helvetica" w:eastAsia="Times New Roman" w:hAnsi="Helvetica" w:cs="Helvetica"/>
          <w:b/>
          <w:bCs/>
          <w:color w:val="333333"/>
          <w:lang w:eastAsia="ru-RU"/>
        </w:rPr>
        <w:t>жертвует собой ради других</w:t>
      </w:r>
      <w:r w:rsidRPr="009669B5">
        <w:rPr>
          <w:rFonts w:ascii="Helvetica" w:eastAsia="Times New Roman" w:hAnsi="Helvetica" w:cs="Helvetica"/>
          <w:color w:val="333333"/>
          <w:lang w:eastAsia="ru-RU"/>
        </w:rPr>
        <w:t>.</w:t>
      </w:r>
      <w:proofErr w:type="gramEnd"/>
      <w:r w:rsidRPr="009669B5">
        <w:rPr>
          <w:rFonts w:ascii="Helvetica" w:eastAsia="Times New Roman" w:hAnsi="Helvetica" w:cs="Helvetica"/>
          <w:color w:val="333333"/>
          <w:lang w:eastAsia="ru-RU"/>
        </w:rPr>
        <w:t xml:space="preserve"> Эгоистическая воля, ранее творившая зло, теперь становится доброй, лишенной корысти. Она наполняется общественным смыслом. </w:t>
      </w:r>
      <w:proofErr w:type="gramStart"/>
      <w:r w:rsidRPr="009669B5">
        <w:rPr>
          <w:rFonts w:ascii="Helvetica" w:eastAsia="Times New Roman" w:hAnsi="Helvetica" w:cs="Helvetica"/>
          <w:color w:val="333333"/>
          <w:lang w:eastAsia="ru-RU"/>
        </w:rPr>
        <w:t>Т.о., поступок Печорина в финале романа открывает возможное направление его </w:t>
      </w:r>
      <w:r w:rsidRPr="009669B5">
        <w:rPr>
          <w:rFonts w:ascii="Helvetica" w:eastAsia="Times New Roman" w:hAnsi="Helvetica" w:cs="Helvetica"/>
          <w:b/>
          <w:bCs/>
          <w:color w:val="333333"/>
          <w:lang w:eastAsia="ru-RU"/>
        </w:rPr>
        <w:t>духовного развития</w:t>
      </w:r>
      <w:r w:rsidRPr="009669B5">
        <w:rPr>
          <w:rFonts w:ascii="Helvetica" w:eastAsia="Times New Roman" w:hAnsi="Helvetica" w:cs="Helvetica"/>
          <w:color w:val="333333"/>
          <w:lang w:eastAsia="ru-RU"/>
        </w:rPr>
        <w:t>).</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Почему повесть оказывается в романе последней, несмотря на то, что хронологически ее место иное?</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(Подводит итог философскому осмыслению жизненного опыта, выпавшего на долю Печорина.</w:t>
      </w:r>
      <w:proofErr w:type="gramEnd"/>
      <w:r w:rsidRPr="009669B5">
        <w:rPr>
          <w:rFonts w:ascii="Helvetica" w:eastAsia="Times New Roman" w:hAnsi="Helvetica" w:cs="Helvetica"/>
          <w:color w:val="333333"/>
          <w:lang w:eastAsia="ru-RU"/>
        </w:rPr>
        <w:t xml:space="preserve"> Герой испытывает в первый и последний раз доверие к судьбе, и судьба на этот раз не только щадит его, но и возвышает. Фатальная предопределенность человеческой судьбы рушится, но остается трагическая социальная предопределенность (невозможность найти свое место в жизни).</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В таблицу: </w:t>
      </w:r>
      <w:proofErr w:type="gramStart"/>
      <w:r w:rsidRPr="009669B5">
        <w:rPr>
          <w:rFonts w:ascii="Helvetica" w:eastAsia="Times New Roman" w:hAnsi="Helvetica" w:cs="Helvetica"/>
          <w:color w:val="333333"/>
          <w:lang w:eastAsia="ru-RU"/>
        </w:rPr>
        <w:t>способен</w:t>
      </w:r>
      <w:proofErr w:type="gramEnd"/>
      <w:r w:rsidRPr="009669B5">
        <w:rPr>
          <w:rFonts w:ascii="Helvetica" w:eastAsia="Times New Roman" w:hAnsi="Helvetica" w:cs="Helvetica"/>
          <w:color w:val="333333"/>
          <w:lang w:eastAsia="ru-RU"/>
        </w:rPr>
        <w:t xml:space="preserve"> жертвовать собой ради других, способен духовно развиваться.</w:t>
      </w:r>
    </w:p>
    <w:p w:rsidR="009669B5" w:rsidRPr="009669B5" w:rsidRDefault="009669B5" w:rsidP="009669B5">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9669B5">
        <w:rPr>
          <w:rFonts w:ascii="Helvetica" w:eastAsia="Times New Roman" w:hAnsi="Helvetica" w:cs="Helvetica"/>
          <w:b/>
          <w:bCs/>
          <w:color w:val="199043"/>
          <w:sz w:val="23"/>
          <w:lang w:eastAsia="ru-RU"/>
        </w:rPr>
        <w:t>VI. Систематизация знаний.</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Слайд 23</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xml:space="preserve">– Проанализируйте содержание таблицы и сделайте </w:t>
      </w:r>
      <w:proofErr w:type="gramStart"/>
      <w:r w:rsidRPr="009669B5">
        <w:rPr>
          <w:rFonts w:ascii="Helvetica" w:eastAsia="Times New Roman" w:hAnsi="Helvetica" w:cs="Helvetica"/>
          <w:color w:val="333333"/>
          <w:lang w:eastAsia="ru-RU"/>
        </w:rPr>
        <w:t>вывод</w:t>
      </w:r>
      <w:proofErr w:type="gramEnd"/>
      <w:r w:rsidRPr="009669B5">
        <w:rPr>
          <w:rFonts w:ascii="Helvetica" w:eastAsia="Times New Roman" w:hAnsi="Helvetica" w:cs="Helvetica"/>
          <w:color w:val="333333"/>
          <w:lang w:eastAsia="ru-RU"/>
        </w:rPr>
        <w:t>: каким предстает перед нами Печорин в «Журнале»?</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lastRenderedPageBreak/>
        <w:t>– За несколько дней до дуэли героя занимает вопрос о смысле жизни. В чём же он видит цель собственного существования?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b/>
          <w:bCs/>
          <w:color w:val="333333"/>
          <w:lang w:eastAsia="ru-RU"/>
        </w:rPr>
        <w:t>Чтение учеником наизусть отрывка </w:t>
      </w:r>
      <w:r w:rsidRPr="009669B5">
        <w:rPr>
          <w:rFonts w:ascii="Helvetica" w:eastAsia="Times New Roman" w:hAnsi="Helvetica" w:cs="Helvetica"/>
          <w:color w:val="333333"/>
          <w:lang w:eastAsia="ru-RU"/>
        </w:rPr>
        <w:t>("… зачем я жил?</w:t>
      </w:r>
      <w:proofErr w:type="gramEnd"/>
      <w:r w:rsidRPr="009669B5">
        <w:rPr>
          <w:rFonts w:ascii="Helvetica" w:eastAsia="Times New Roman" w:hAnsi="Helvetica" w:cs="Helvetica"/>
          <w:color w:val="333333"/>
          <w:lang w:eastAsia="ru-RU"/>
        </w:rPr>
        <w:t xml:space="preserve"> </w:t>
      </w:r>
      <w:proofErr w:type="gramStart"/>
      <w:r w:rsidRPr="009669B5">
        <w:rPr>
          <w:rFonts w:ascii="Helvetica" w:eastAsia="Times New Roman" w:hAnsi="Helvetica" w:cs="Helvetica"/>
          <w:color w:val="333333"/>
          <w:lang w:eastAsia="ru-RU"/>
        </w:rPr>
        <w:t>Для какой цели я родился? …)</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Благородные стремления, по мнению героя, – самое значительное в жизни человека.</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Почему Печорин не может найти смысла в жизни?</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proofErr w:type="gramStart"/>
      <w:r w:rsidRPr="009669B5">
        <w:rPr>
          <w:rFonts w:ascii="Helvetica" w:eastAsia="Times New Roman" w:hAnsi="Helvetica" w:cs="Helvetica"/>
          <w:color w:val="333333"/>
          <w:lang w:eastAsia="ru-RU"/>
        </w:rPr>
        <w:t>(Незаурядная личность, наделённая умом и силой воли, стремлением к активной деятельности, не может проявить себя в окружающей жизни.</w:t>
      </w:r>
      <w:proofErr w:type="gramEnd"/>
      <w:r w:rsidRPr="009669B5">
        <w:rPr>
          <w:rFonts w:ascii="Helvetica" w:eastAsia="Times New Roman" w:hAnsi="Helvetica" w:cs="Helvetica"/>
          <w:color w:val="333333"/>
          <w:lang w:eastAsia="ru-RU"/>
        </w:rPr>
        <w:t xml:space="preserve"> Печорин не может быть счастлив и не может никому дать счастье. </w:t>
      </w:r>
      <w:proofErr w:type="gramStart"/>
      <w:r w:rsidRPr="009669B5">
        <w:rPr>
          <w:rFonts w:ascii="Helvetica" w:eastAsia="Times New Roman" w:hAnsi="Helvetica" w:cs="Helvetica"/>
          <w:color w:val="333333"/>
          <w:lang w:eastAsia="ru-RU"/>
        </w:rPr>
        <w:t>В этом его трагедия.)</w:t>
      </w:r>
      <w:proofErr w:type="gramEnd"/>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Ребята, а могли бы мы сегодня, с позиции человека 21 века, познакомившись с судьбой, внутренним миром Георгия Печорина, дать ему какие-нибудь советы, рекомендации? (Ответы детей). </w:t>
      </w:r>
      <w:r w:rsidRPr="009669B5">
        <w:rPr>
          <w:rFonts w:ascii="Helvetica" w:eastAsia="Times New Roman" w:hAnsi="Helvetica" w:cs="Helvetica"/>
          <w:b/>
          <w:bCs/>
          <w:color w:val="333333"/>
          <w:lang w:eastAsia="ru-RU"/>
        </w:rPr>
        <w:t>Слайд 24</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 </w:t>
      </w:r>
      <w:r w:rsidRPr="009669B5">
        <w:rPr>
          <w:rFonts w:ascii="Helvetica" w:eastAsia="Times New Roman" w:hAnsi="Helvetica" w:cs="Helvetica"/>
          <w:color w:val="333333"/>
          <w:lang w:eastAsia="ru-RU"/>
        </w:rPr>
        <w:t>Василий Александрович Сухомлинский, русский педагог, дает совет нам:</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«Вы живёте среди людей... Проверяйте свои поступки сознанием: не причиняете ли вы зла, неприятностей, неудобств людям своими поступками. Делайте так, чтобы людям, которые окружают вас, было хорошо».</w:t>
      </w:r>
    </w:p>
    <w:p w:rsidR="009669B5" w:rsidRPr="009669B5" w:rsidRDefault="009669B5" w:rsidP="009669B5">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9669B5">
        <w:rPr>
          <w:rFonts w:ascii="Helvetica" w:eastAsia="Times New Roman" w:hAnsi="Helvetica" w:cs="Helvetica"/>
          <w:b/>
          <w:bCs/>
          <w:color w:val="199043"/>
          <w:sz w:val="23"/>
          <w:lang w:eastAsia="ru-RU"/>
        </w:rPr>
        <w:t>VII. Домашнее задание. Оценки.</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b/>
          <w:bCs/>
          <w:color w:val="333333"/>
          <w:lang w:eastAsia="ru-RU"/>
        </w:rPr>
        <w:t>Слайд 25</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Это герой того времени. Что бы мы взяли в наше время?</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Сочинение на тему: «</w:t>
      </w:r>
      <w:r w:rsidRPr="009669B5">
        <w:rPr>
          <w:rFonts w:ascii="Helvetica" w:eastAsia="Times New Roman" w:hAnsi="Helvetica" w:cs="Helvetica"/>
          <w:b/>
          <w:bCs/>
          <w:color w:val="333333"/>
          <w:lang w:eastAsia="ru-RU"/>
        </w:rPr>
        <w:t>Какие черты характера необходимы герою нашего времени? (По роману М.Ю. Лермонтова «Герой нашего времени»)».</w:t>
      </w:r>
    </w:p>
    <w:p w:rsidR="009669B5" w:rsidRPr="009669B5" w:rsidRDefault="009669B5" w:rsidP="009669B5">
      <w:pPr>
        <w:shd w:val="clear" w:color="auto" w:fill="FFFFFF"/>
        <w:spacing w:after="134" w:line="268" w:lineRule="atLeast"/>
        <w:rPr>
          <w:rFonts w:ascii="Helvetica" w:eastAsia="Times New Roman" w:hAnsi="Helvetica" w:cs="Helvetica"/>
          <w:color w:val="333333"/>
          <w:lang w:eastAsia="ru-RU"/>
        </w:rPr>
      </w:pPr>
      <w:r w:rsidRPr="009669B5">
        <w:rPr>
          <w:rFonts w:ascii="Helvetica" w:eastAsia="Times New Roman" w:hAnsi="Helvetica" w:cs="Helvetica"/>
          <w:color w:val="333333"/>
          <w:lang w:eastAsia="ru-RU"/>
        </w:rPr>
        <w:t>– Отметить работу активных учащихся, проанализировать лист оценивания.</w:t>
      </w:r>
    </w:p>
    <w:p w:rsidR="00E820C2" w:rsidRDefault="00E820C2"/>
    <w:sectPr w:rsidR="00E820C2" w:rsidSect="00E82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899"/>
    <w:multiLevelType w:val="multilevel"/>
    <w:tmpl w:val="C8B8C798"/>
    <w:lvl w:ilvl="0">
      <w:start w:val="1"/>
      <w:numFmt w:val="bullet"/>
      <w:lvlText w:val=""/>
      <w:lvlJc w:val="left"/>
      <w:pPr>
        <w:tabs>
          <w:tab w:val="num" w:pos="3904"/>
        </w:tabs>
        <w:ind w:left="3904" w:hanging="360"/>
      </w:pPr>
      <w:rPr>
        <w:rFonts w:ascii="Symbol" w:hAnsi="Symbol" w:hint="default"/>
        <w:sz w:val="20"/>
      </w:rPr>
    </w:lvl>
    <w:lvl w:ilvl="1" w:tentative="1">
      <w:start w:val="1"/>
      <w:numFmt w:val="bullet"/>
      <w:lvlText w:val="o"/>
      <w:lvlJc w:val="left"/>
      <w:pPr>
        <w:tabs>
          <w:tab w:val="num" w:pos="4624"/>
        </w:tabs>
        <w:ind w:left="4624" w:hanging="360"/>
      </w:pPr>
      <w:rPr>
        <w:rFonts w:ascii="Courier New" w:hAnsi="Courier New" w:hint="default"/>
        <w:sz w:val="20"/>
      </w:rPr>
    </w:lvl>
    <w:lvl w:ilvl="2" w:tentative="1">
      <w:start w:val="1"/>
      <w:numFmt w:val="bullet"/>
      <w:lvlText w:val=""/>
      <w:lvlJc w:val="left"/>
      <w:pPr>
        <w:tabs>
          <w:tab w:val="num" w:pos="5344"/>
        </w:tabs>
        <w:ind w:left="5344" w:hanging="360"/>
      </w:pPr>
      <w:rPr>
        <w:rFonts w:ascii="Wingdings" w:hAnsi="Wingdings" w:hint="default"/>
        <w:sz w:val="20"/>
      </w:rPr>
    </w:lvl>
    <w:lvl w:ilvl="3" w:tentative="1">
      <w:start w:val="1"/>
      <w:numFmt w:val="bullet"/>
      <w:lvlText w:val=""/>
      <w:lvlJc w:val="left"/>
      <w:pPr>
        <w:tabs>
          <w:tab w:val="num" w:pos="6064"/>
        </w:tabs>
        <w:ind w:left="6064" w:hanging="360"/>
      </w:pPr>
      <w:rPr>
        <w:rFonts w:ascii="Wingdings" w:hAnsi="Wingdings" w:hint="default"/>
        <w:sz w:val="20"/>
      </w:rPr>
    </w:lvl>
    <w:lvl w:ilvl="4" w:tentative="1">
      <w:start w:val="1"/>
      <w:numFmt w:val="bullet"/>
      <w:lvlText w:val=""/>
      <w:lvlJc w:val="left"/>
      <w:pPr>
        <w:tabs>
          <w:tab w:val="num" w:pos="6784"/>
        </w:tabs>
        <w:ind w:left="6784" w:hanging="360"/>
      </w:pPr>
      <w:rPr>
        <w:rFonts w:ascii="Wingdings" w:hAnsi="Wingdings" w:hint="default"/>
        <w:sz w:val="20"/>
      </w:rPr>
    </w:lvl>
    <w:lvl w:ilvl="5" w:tentative="1">
      <w:start w:val="1"/>
      <w:numFmt w:val="bullet"/>
      <w:lvlText w:val=""/>
      <w:lvlJc w:val="left"/>
      <w:pPr>
        <w:tabs>
          <w:tab w:val="num" w:pos="7504"/>
        </w:tabs>
        <w:ind w:left="7504" w:hanging="360"/>
      </w:pPr>
      <w:rPr>
        <w:rFonts w:ascii="Wingdings" w:hAnsi="Wingdings" w:hint="default"/>
        <w:sz w:val="20"/>
      </w:rPr>
    </w:lvl>
    <w:lvl w:ilvl="6" w:tentative="1">
      <w:start w:val="1"/>
      <w:numFmt w:val="bullet"/>
      <w:lvlText w:val=""/>
      <w:lvlJc w:val="left"/>
      <w:pPr>
        <w:tabs>
          <w:tab w:val="num" w:pos="8224"/>
        </w:tabs>
        <w:ind w:left="8224" w:hanging="360"/>
      </w:pPr>
      <w:rPr>
        <w:rFonts w:ascii="Wingdings" w:hAnsi="Wingdings" w:hint="default"/>
        <w:sz w:val="20"/>
      </w:rPr>
    </w:lvl>
    <w:lvl w:ilvl="7" w:tentative="1">
      <w:start w:val="1"/>
      <w:numFmt w:val="bullet"/>
      <w:lvlText w:val=""/>
      <w:lvlJc w:val="left"/>
      <w:pPr>
        <w:tabs>
          <w:tab w:val="num" w:pos="8944"/>
        </w:tabs>
        <w:ind w:left="8944" w:hanging="360"/>
      </w:pPr>
      <w:rPr>
        <w:rFonts w:ascii="Wingdings" w:hAnsi="Wingdings" w:hint="default"/>
        <w:sz w:val="20"/>
      </w:rPr>
    </w:lvl>
    <w:lvl w:ilvl="8" w:tentative="1">
      <w:start w:val="1"/>
      <w:numFmt w:val="bullet"/>
      <w:lvlText w:val=""/>
      <w:lvlJc w:val="left"/>
      <w:pPr>
        <w:tabs>
          <w:tab w:val="num" w:pos="9664"/>
        </w:tabs>
        <w:ind w:left="9664" w:hanging="360"/>
      </w:pPr>
      <w:rPr>
        <w:rFonts w:ascii="Wingdings" w:hAnsi="Wingdings" w:hint="default"/>
        <w:sz w:val="20"/>
      </w:rPr>
    </w:lvl>
  </w:abstractNum>
  <w:abstractNum w:abstractNumId="1">
    <w:nsid w:val="0B2F4E8D"/>
    <w:multiLevelType w:val="multilevel"/>
    <w:tmpl w:val="6868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69B5"/>
    <w:rsid w:val="009669B5"/>
    <w:rsid w:val="00E82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0C2"/>
  </w:style>
  <w:style w:type="paragraph" w:styleId="1">
    <w:name w:val="heading 1"/>
    <w:basedOn w:val="a"/>
    <w:link w:val="10"/>
    <w:uiPriority w:val="9"/>
    <w:qFormat/>
    <w:rsid w:val="009669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69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69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9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69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69B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669B5"/>
    <w:rPr>
      <w:color w:val="0000FF"/>
      <w:u w:val="single"/>
    </w:rPr>
  </w:style>
  <w:style w:type="character" w:customStyle="1" w:styleId="apple-converted-space">
    <w:name w:val="apple-converted-space"/>
    <w:basedOn w:val="a0"/>
    <w:rsid w:val="009669B5"/>
  </w:style>
  <w:style w:type="character" w:styleId="a4">
    <w:name w:val="Emphasis"/>
    <w:basedOn w:val="a0"/>
    <w:uiPriority w:val="20"/>
    <w:qFormat/>
    <w:rsid w:val="009669B5"/>
    <w:rPr>
      <w:i/>
      <w:iCs/>
    </w:rPr>
  </w:style>
  <w:style w:type="paragraph" w:styleId="a5">
    <w:name w:val="Normal (Web)"/>
    <w:basedOn w:val="a"/>
    <w:uiPriority w:val="99"/>
    <w:semiHidden/>
    <w:unhideWhenUsed/>
    <w:rsid w:val="00966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69B5"/>
    <w:rPr>
      <w:b/>
      <w:bCs/>
    </w:rPr>
  </w:style>
</w:styles>
</file>

<file path=word/webSettings.xml><?xml version="1.0" encoding="utf-8"?>
<w:webSettings xmlns:r="http://schemas.openxmlformats.org/officeDocument/2006/relationships" xmlns:w="http://schemas.openxmlformats.org/wordprocessingml/2006/main">
  <w:divs>
    <w:div w:id="411122377">
      <w:bodyDiv w:val="1"/>
      <w:marLeft w:val="0"/>
      <w:marRight w:val="0"/>
      <w:marTop w:val="0"/>
      <w:marBottom w:val="0"/>
      <w:divBdr>
        <w:top w:val="none" w:sz="0" w:space="0" w:color="auto"/>
        <w:left w:val="none" w:sz="0" w:space="0" w:color="auto"/>
        <w:bottom w:val="none" w:sz="0" w:space="0" w:color="auto"/>
        <w:right w:val="none" w:sz="0" w:space="0" w:color="auto"/>
      </w:divBdr>
      <w:divsChild>
        <w:div w:id="156926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637579/pril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37579/pril2.doc" TargetMode="External"/><Relationship Id="rId5" Type="http://schemas.openxmlformats.org/officeDocument/2006/relationships/hyperlink" Target="http://festival.1september.ru/articles/637579/pril1.p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14391</Characters>
  <Application>Microsoft Office Word</Application>
  <DocSecurity>0</DocSecurity>
  <Lines>119</Lines>
  <Paragraphs>33</Paragraphs>
  <ScaleCrop>false</ScaleCrop>
  <Company>office 2007 rus ent:</Company>
  <LinksUpToDate>false</LinksUpToDate>
  <CharactersWithSpaces>16882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Ильшат</dc:creator>
  <cp:keywords/>
  <dc:description/>
  <cp:lastModifiedBy>Ильшат</cp:lastModifiedBy>
  <cp:revision>2</cp:revision>
  <dcterms:created xsi:type="dcterms:W3CDTF">2016-02-23T16:55:00Z</dcterms:created>
  <dcterms:modified xsi:type="dcterms:W3CDTF">2016-02-23T16:56:00Z</dcterms:modified>
</cp:coreProperties>
</file>